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EFE8" w14:textId="15C71717" w:rsidR="00C52F86" w:rsidRPr="00C52F86" w:rsidRDefault="00764FBD" w:rsidP="00C52F86">
      <w:pPr>
        <w:rPr>
          <w:rFonts w:cstheme="minorHAnsi"/>
          <w:sz w:val="28"/>
          <w:szCs w:val="28"/>
        </w:rPr>
      </w:pPr>
      <w:r w:rsidRPr="00C52F86">
        <w:rPr>
          <w:rFonts w:cstheme="minorHAnsi"/>
          <w:noProof/>
          <w:sz w:val="28"/>
          <w:szCs w:val="28"/>
        </w:rPr>
        <mc:AlternateContent>
          <mc:Choice Requires="wps">
            <w:drawing>
              <wp:anchor distT="45720" distB="45720" distL="114300" distR="114300" simplePos="0" relativeHeight="251659264" behindDoc="0" locked="0" layoutInCell="1" allowOverlap="1" wp14:anchorId="3E213DAD" wp14:editId="7D4FAF58">
                <wp:simplePos x="0" y="0"/>
                <wp:positionH relativeFrom="margin">
                  <wp:posOffset>2552065</wp:posOffset>
                </wp:positionH>
                <wp:positionV relativeFrom="paragraph">
                  <wp:posOffset>1555750</wp:posOffset>
                </wp:positionV>
                <wp:extent cx="3633470" cy="6509385"/>
                <wp:effectExtent l="0" t="0" r="24130"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509385"/>
                        </a:xfrm>
                        <a:prstGeom prst="rect">
                          <a:avLst/>
                        </a:prstGeom>
                        <a:solidFill>
                          <a:srgbClr val="FFFFFF"/>
                        </a:solidFill>
                        <a:ln w="9525">
                          <a:solidFill>
                            <a:schemeClr val="bg1"/>
                          </a:solidFill>
                          <a:miter lim="800000"/>
                          <a:headEnd/>
                          <a:tailEnd/>
                        </a:ln>
                      </wps:spPr>
                      <wps:txbx>
                        <w:txbxContent>
                          <w:p w14:paraId="5F728A75" w14:textId="209CBFF9" w:rsidR="00C52F86" w:rsidRPr="004C51A2" w:rsidRDefault="006F4D0A" w:rsidP="004C51A2">
                            <w:pPr>
                              <w:rPr>
                                <w:sz w:val="28"/>
                                <w:szCs w:val="28"/>
                              </w:rPr>
                            </w:pPr>
                            <w:r>
                              <w:rPr>
                                <w:sz w:val="28"/>
                                <w:szCs w:val="28"/>
                              </w:rPr>
                              <w:t xml:space="preserve">       </w:t>
                            </w:r>
                            <w:r w:rsidR="00C52F86" w:rsidRPr="004C51A2">
                              <w:rPr>
                                <w:sz w:val="28"/>
                                <w:szCs w:val="28"/>
                              </w:rPr>
                              <w:t>Context:</w:t>
                            </w:r>
                          </w:p>
                          <w:p w14:paraId="6C109B72" w14:textId="4985A4A1" w:rsidR="0024193D" w:rsidRDefault="003F193E" w:rsidP="003F193E">
                            <w:pPr>
                              <w:pStyle w:val="ListParagraph"/>
                              <w:numPr>
                                <w:ilvl w:val="0"/>
                                <w:numId w:val="8"/>
                              </w:numPr>
                              <w:jc w:val="both"/>
                              <w:rPr>
                                <w:sz w:val="24"/>
                                <w:szCs w:val="24"/>
                              </w:rPr>
                            </w:pPr>
                            <w:r>
                              <w:rPr>
                                <w:sz w:val="24"/>
                                <w:szCs w:val="24"/>
                              </w:rPr>
                              <w:t>Antonio Vivaldi, 1678-1741.</w:t>
                            </w:r>
                          </w:p>
                          <w:p w14:paraId="270993E0" w14:textId="4359BDB3" w:rsidR="00545562" w:rsidRDefault="00545562" w:rsidP="003F193E">
                            <w:pPr>
                              <w:pStyle w:val="ListParagraph"/>
                              <w:numPr>
                                <w:ilvl w:val="0"/>
                                <w:numId w:val="8"/>
                              </w:numPr>
                              <w:jc w:val="both"/>
                              <w:rPr>
                                <w:sz w:val="24"/>
                                <w:szCs w:val="24"/>
                              </w:rPr>
                            </w:pPr>
                            <w:r>
                              <w:rPr>
                                <w:sz w:val="24"/>
                                <w:szCs w:val="24"/>
                              </w:rPr>
                              <w:t xml:space="preserve">He was born in Venice where he worked as a composer and violinist (and a priest for a while). In 1703 he was appointed violinist and the </w:t>
                            </w:r>
                            <w:proofErr w:type="spellStart"/>
                            <w:r>
                              <w:rPr>
                                <w:sz w:val="24"/>
                                <w:szCs w:val="24"/>
                              </w:rPr>
                              <w:t>Ospedale</w:t>
                            </w:r>
                            <w:proofErr w:type="spellEnd"/>
                            <w:r>
                              <w:rPr>
                                <w:sz w:val="24"/>
                                <w:szCs w:val="24"/>
                              </w:rPr>
                              <w:t xml:space="preserve"> </w:t>
                            </w:r>
                            <w:proofErr w:type="spellStart"/>
                            <w:r>
                              <w:rPr>
                                <w:sz w:val="24"/>
                                <w:szCs w:val="24"/>
                              </w:rPr>
                              <w:t>della</w:t>
                            </w:r>
                            <w:proofErr w:type="spellEnd"/>
                            <w:r>
                              <w:rPr>
                                <w:sz w:val="24"/>
                                <w:szCs w:val="24"/>
                              </w:rPr>
                              <w:t xml:space="preserve"> Pieta, a girls’ orphanage in Venice.</w:t>
                            </w:r>
                          </w:p>
                          <w:p w14:paraId="2D5D29C9" w14:textId="1BF05D63" w:rsidR="003F193E" w:rsidRDefault="00442F52" w:rsidP="003F193E">
                            <w:pPr>
                              <w:pStyle w:val="ListParagraph"/>
                              <w:numPr>
                                <w:ilvl w:val="0"/>
                                <w:numId w:val="8"/>
                              </w:numPr>
                              <w:jc w:val="both"/>
                              <w:rPr>
                                <w:sz w:val="24"/>
                                <w:szCs w:val="24"/>
                              </w:rPr>
                            </w:pPr>
                            <w:r>
                              <w:rPr>
                                <w:sz w:val="24"/>
                                <w:szCs w:val="24"/>
                              </w:rPr>
                              <w:t>The concerto in D minor was composed as one of a set of 12 concerti in Vivaldi’s op. 3, l’estro armonico</w:t>
                            </w:r>
                            <w:r w:rsidR="00342870">
                              <w:rPr>
                                <w:sz w:val="24"/>
                                <w:szCs w:val="24"/>
                              </w:rPr>
                              <w:t xml:space="preserve"> published in Amsterdam in 1711.</w:t>
                            </w:r>
                          </w:p>
                          <w:p w14:paraId="4BBE0ECD" w14:textId="3A09DC9F" w:rsidR="00342870" w:rsidRDefault="00342870" w:rsidP="003F193E">
                            <w:pPr>
                              <w:pStyle w:val="ListParagraph"/>
                              <w:numPr>
                                <w:ilvl w:val="0"/>
                                <w:numId w:val="8"/>
                              </w:numPr>
                              <w:jc w:val="both"/>
                              <w:rPr>
                                <w:sz w:val="24"/>
                                <w:szCs w:val="24"/>
                              </w:rPr>
                            </w:pPr>
                            <w:r>
                              <w:rPr>
                                <w:sz w:val="24"/>
                                <w:szCs w:val="24"/>
                              </w:rPr>
                              <w:t xml:space="preserve">L’estro armonico contained concerti for string instruments in various groupings. While no.11 is for two violins, cello and strings (trio sonata), others were written for four violins, cello and strings (e.g.  concerto no . 1 of the set in D major). </w:t>
                            </w:r>
                          </w:p>
                          <w:p w14:paraId="4DA8E4A1" w14:textId="09E6B52D" w:rsidR="00342870" w:rsidRDefault="00342870" w:rsidP="003F193E">
                            <w:pPr>
                              <w:pStyle w:val="ListParagraph"/>
                              <w:numPr>
                                <w:ilvl w:val="0"/>
                                <w:numId w:val="8"/>
                              </w:numPr>
                              <w:jc w:val="both"/>
                              <w:rPr>
                                <w:sz w:val="24"/>
                                <w:szCs w:val="24"/>
                              </w:rPr>
                            </w:pPr>
                            <w:r>
                              <w:rPr>
                                <w:sz w:val="24"/>
                                <w:szCs w:val="24"/>
                              </w:rPr>
                              <w:t>The concerti were grouped in threes in the set:</w:t>
                            </w:r>
                          </w:p>
                          <w:p w14:paraId="59C2F372" w14:textId="11911F1D" w:rsidR="00342870" w:rsidRDefault="00342870" w:rsidP="00342870">
                            <w:pPr>
                              <w:pStyle w:val="ListParagraph"/>
                              <w:numPr>
                                <w:ilvl w:val="0"/>
                                <w:numId w:val="8"/>
                              </w:numPr>
                              <w:jc w:val="both"/>
                              <w:rPr>
                                <w:sz w:val="24"/>
                                <w:szCs w:val="24"/>
                              </w:rPr>
                            </w:pPr>
                            <w:r>
                              <w:rPr>
                                <w:sz w:val="24"/>
                                <w:szCs w:val="24"/>
                              </w:rPr>
                              <w:t>First a concerto for four violins, cello and strings then one for two violins, cello and strings then a concerto for solo violin (and strings).</w:t>
                            </w:r>
                          </w:p>
                          <w:p w14:paraId="07636831" w14:textId="6178ECFD" w:rsidR="00342870" w:rsidRDefault="00342870" w:rsidP="00342870">
                            <w:pPr>
                              <w:pStyle w:val="ListParagraph"/>
                              <w:numPr>
                                <w:ilvl w:val="0"/>
                                <w:numId w:val="8"/>
                              </w:numPr>
                              <w:jc w:val="both"/>
                              <w:rPr>
                                <w:sz w:val="24"/>
                                <w:szCs w:val="24"/>
                              </w:rPr>
                            </w:pPr>
                            <w:r>
                              <w:rPr>
                                <w:sz w:val="24"/>
                                <w:szCs w:val="24"/>
                              </w:rPr>
                              <w:t xml:space="preserve">The concerto is an example of the </w:t>
                            </w:r>
                            <w:r w:rsidRPr="00342870">
                              <w:rPr>
                                <w:i/>
                                <w:iCs/>
                                <w:sz w:val="24"/>
                                <w:szCs w:val="24"/>
                              </w:rPr>
                              <w:t>concerto grosso</w:t>
                            </w:r>
                            <w:r>
                              <w:rPr>
                                <w:i/>
                                <w:iCs/>
                                <w:sz w:val="24"/>
                                <w:szCs w:val="24"/>
                              </w:rPr>
                              <w:t xml:space="preserve"> </w:t>
                            </w:r>
                            <w:r>
                              <w:rPr>
                                <w:sz w:val="24"/>
                                <w:szCs w:val="24"/>
                              </w:rPr>
                              <w:t>i.e. a concerto with a group of soloists (concertino) accompanied by an ensemble (ripieno) that was very popular in the Baroque era. The form was developed and pioneered by Vivaldi’s earlier contemporary</w:t>
                            </w:r>
                            <w:r w:rsidR="006508EE">
                              <w:rPr>
                                <w:sz w:val="24"/>
                                <w:szCs w:val="24"/>
                              </w:rPr>
                              <w:t xml:space="preserve"> Corelli in Rome.</w:t>
                            </w:r>
                          </w:p>
                          <w:p w14:paraId="19276D84" w14:textId="580A9B2C" w:rsidR="006508EE" w:rsidRDefault="006508EE" w:rsidP="006508EE">
                            <w:pPr>
                              <w:pStyle w:val="ListParagraph"/>
                              <w:numPr>
                                <w:ilvl w:val="0"/>
                                <w:numId w:val="8"/>
                              </w:numPr>
                              <w:jc w:val="both"/>
                              <w:rPr>
                                <w:sz w:val="24"/>
                                <w:szCs w:val="24"/>
                              </w:rPr>
                            </w:pPr>
                            <w:r>
                              <w:rPr>
                                <w:sz w:val="24"/>
                                <w:szCs w:val="24"/>
                              </w:rPr>
                              <w:t>Vivaldi and Albinoni developed a slightly different style of the concerto grosso in Venice, one that was more structured, often with fewer movements (Albinoni favoured a three-movement concerto).</w:t>
                            </w:r>
                          </w:p>
                          <w:p w14:paraId="385D430D" w14:textId="080961F6" w:rsidR="006F4D0A" w:rsidRDefault="006F4D0A" w:rsidP="006F4D0A">
                            <w:pPr>
                              <w:jc w:val="both"/>
                              <w:rPr>
                                <w:sz w:val="24"/>
                                <w:szCs w:val="24"/>
                              </w:rPr>
                            </w:pPr>
                          </w:p>
                          <w:p w14:paraId="6AFFDBED" w14:textId="74A510D3" w:rsidR="006F4D0A" w:rsidRDefault="006F4D0A" w:rsidP="006F4D0A">
                            <w:pPr>
                              <w:jc w:val="both"/>
                              <w:rPr>
                                <w:sz w:val="24"/>
                                <w:szCs w:val="24"/>
                              </w:rPr>
                            </w:pPr>
                          </w:p>
                          <w:p w14:paraId="7B83670F" w14:textId="77777777" w:rsidR="006F4D0A" w:rsidRPr="006F4D0A" w:rsidRDefault="006F4D0A" w:rsidP="006F4D0A">
                            <w:pPr>
                              <w:jc w:val="both"/>
                              <w:rPr>
                                <w:sz w:val="24"/>
                                <w:szCs w:val="24"/>
                              </w:rPr>
                            </w:pPr>
                          </w:p>
                          <w:p w14:paraId="0BFE9A81" w14:textId="77777777" w:rsidR="00C52F86" w:rsidRDefault="00C52F86" w:rsidP="00C52F86"/>
                          <w:p w14:paraId="48369CEB" w14:textId="77777777" w:rsidR="00C52F86" w:rsidRDefault="00C52F86" w:rsidP="00C52F86"/>
                          <w:p w14:paraId="722ECB38" w14:textId="77777777" w:rsidR="00C52F86" w:rsidRDefault="00C52F86" w:rsidP="00C52F86"/>
                          <w:p w14:paraId="08371A1C" w14:textId="77777777" w:rsidR="00C52F86" w:rsidRDefault="00C52F86" w:rsidP="00C52F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13DAD" id="_x0000_t202" coordsize="21600,21600" o:spt="202" path="m,l,21600r21600,l21600,xe">
                <v:stroke joinstyle="miter"/>
                <v:path gradientshapeok="t" o:connecttype="rect"/>
              </v:shapetype>
              <v:shape id="Text Box 3" o:spid="_x0000_s1026" type="#_x0000_t202" style="position:absolute;margin-left:200.95pt;margin-top:122.5pt;width:286.1pt;height:51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" strokecolor="white [3212]">
                <v:textbox>
                  <w:txbxContent>
                    <w:p w14:paraId="5F728A75" w14:textId="209CBFF9" w:rsidR="00C52F86" w:rsidRPr="004C51A2" w:rsidRDefault="006F4D0A" w:rsidP="004C51A2">
                      <w:pPr>
                        <w:rPr>
                          <w:sz w:val="28"/>
                          <w:szCs w:val="28"/>
                        </w:rPr>
                      </w:pPr>
                      <w:r>
                        <w:rPr>
                          <w:sz w:val="28"/>
                          <w:szCs w:val="28"/>
                        </w:rPr>
                        <w:t xml:space="preserve">       </w:t>
                      </w:r>
                      <w:r w:rsidR="00C52F86" w:rsidRPr="004C51A2">
                        <w:rPr>
                          <w:sz w:val="28"/>
                          <w:szCs w:val="28"/>
                        </w:rPr>
                        <w:t>Context:</w:t>
                      </w:r>
                    </w:p>
                    <w:p w14:paraId="6C109B72" w14:textId="4985A4A1" w:rsidR="0024193D" w:rsidRDefault="003F193E" w:rsidP="003F193E">
                      <w:pPr>
                        <w:pStyle w:val="ListParagraph"/>
                        <w:numPr>
                          <w:ilvl w:val="0"/>
                          <w:numId w:val="8"/>
                        </w:numPr>
                        <w:jc w:val="both"/>
                        <w:rPr>
                          <w:sz w:val="24"/>
                          <w:szCs w:val="24"/>
                        </w:rPr>
                      </w:pPr>
                      <w:r>
                        <w:rPr>
                          <w:sz w:val="24"/>
                          <w:szCs w:val="24"/>
                        </w:rPr>
                        <w:t>Antonio Vivaldi, 1678-1741.</w:t>
                      </w:r>
                    </w:p>
                    <w:p w14:paraId="270993E0" w14:textId="4359BDB3" w:rsidR="00545562" w:rsidRDefault="00545562" w:rsidP="003F193E">
                      <w:pPr>
                        <w:pStyle w:val="ListParagraph"/>
                        <w:numPr>
                          <w:ilvl w:val="0"/>
                          <w:numId w:val="8"/>
                        </w:numPr>
                        <w:jc w:val="both"/>
                        <w:rPr>
                          <w:sz w:val="24"/>
                          <w:szCs w:val="24"/>
                        </w:rPr>
                      </w:pPr>
                      <w:r>
                        <w:rPr>
                          <w:sz w:val="24"/>
                          <w:szCs w:val="24"/>
                        </w:rPr>
                        <w:t xml:space="preserve">He was born in Venice where he worked as a composer and violinist (and a priest for a while). In 1703 he was appointed violinist and the </w:t>
                      </w:r>
                      <w:proofErr w:type="spellStart"/>
                      <w:r>
                        <w:rPr>
                          <w:sz w:val="24"/>
                          <w:szCs w:val="24"/>
                        </w:rPr>
                        <w:t>Ospedale</w:t>
                      </w:r>
                      <w:proofErr w:type="spellEnd"/>
                      <w:r>
                        <w:rPr>
                          <w:sz w:val="24"/>
                          <w:szCs w:val="24"/>
                        </w:rPr>
                        <w:t xml:space="preserve"> </w:t>
                      </w:r>
                      <w:proofErr w:type="spellStart"/>
                      <w:r>
                        <w:rPr>
                          <w:sz w:val="24"/>
                          <w:szCs w:val="24"/>
                        </w:rPr>
                        <w:t>della</w:t>
                      </w:r>
                      <w:proofErr w:type="spellEnd"/>
                      <w:r>
                        <w:rPr>
                          <w:sz w:val="24"/>
                          <w:szCs w:val="24"/>
                        </w:rPr>
                        <w:t xml:space="preserve"> Pieta, a girls’ orphanage in Venice.</w:t>
                      </w:r>
                    </w:p>
                    <w:p w14:paraId="2D5D29C9" w14:textId="1BF05D63" w:rsidR="003F193E" w:rsidRDefault="00442F52" w:rsidP="003F193E">
                      <w:pPr>
                        <w:pStyle w:val="ListParagraph"/>
                        <w:numPr>
                          <w:ilvl w:val="0"/>
                          <w:numId w:val="8"/>
                        </w:numPr>
                        <w:jc w:val="both"/>
                        <w:rPr>
                          <w:sz w:val="24"/>
                          <w:szCs w:val="24"/>
                        </w:rPr>
                      </w:pPr>
                      <w:r>
                        <w:rPr>
                          <w:sz w:val="24"/>
                          <w:szCs w:val="24"/>
                        </w:rPr>
                        <w:t>The concerto in D minor was composed as one of a set of 12 concerti in Vivaldi’s op. 3, l’estro armonico</w:t>
                      </w:r>
                      <w:r w:rsidR="00342870">
                        <w:rPr>
                          <w:sz w:val="24"/>
                          <w:szCs w:val="24"/>
                        </w:rPr>
                        <w:t xml:space="preserve"> published in Amsterdam in 1711.</w:t>
                      </w:r>
                    </w:p>
                    <w:p w14:paraId="4BBE0ECD" w14:textId="3A09DC9F" w:rsidR="00342870" w:rsidRDefault="00342870" w:rsidP="003F193E">
                      <w:pPr>
                        <w:pStyle w:val="ListParagraph"/>
                        <w:numPr>
                          <w:ilvl w:val="0"/>
                          <w:numId w:val="8"/>
                        </w:numPr>
                        <w:jc w:val="both"/>
                        <w:rPr>
                          <w:sz w:val="24"/>
                          <w:szCs w:val="24"/>
                        </w:rPr>
                      </w:pPr>
                      <w:r>
                        <w:rPr>
                          <w:sz w:val="24"/>
                          <w:szCs w:val="24"/>
                        </w:rPr>
                        <w:t xml:space="preserve">L’estro armonico contained concerti for string instruments in various groupings. While no.11 is for two violins, cello and strings (trio sonata), others were written for four violins, cello and strings (e.g.  concerto no . 1 of the set in D major). </w:t>
                      </w:r>
                    </w:p>
                    <w:p w14:paraId="4DA8E4A1" w14:textId="09E6B52D" w:rsidR="00342870" w:rsidRDefault="00342870" w:rsidP="003F193E">
                      <w:pPr>
                        <w:pStyle w:val="ListParagraph"/>
                        <w:numPr>
                          <w:ilvl w:val="0"/>
                          <w:numId w:val="8"/>
                        </w:numPr>
                        <w:jc w:val="both"/>
                        <w:rPr>
                          <w:sz w:val="24"/>
                          <w:szCs w:val="24"/>
                        </w:rPr>
                      </w:pPr>
                      <w:r>
                        <w:rPr>
                          <w:sz w:val="24"/>
                          <w:szCs w:val="24"/>
                        </w:rPr>
                        <w:t>The concerti were grouped in threes in the set:</w:t>
                      </w:r>
                    </w:p>
                    <w:p w14:paraId="59C2F372" w14:textId="11911F1D" w:rsidR="00342870" w:rsidRDefault="00342870" w:rsidP="00342870">
                      <w:pPr>
                        <w:pStyle w:val="ListParagraph"/>
                        <w:numPr>
                          <w:ilvl w:val="0"/>
                          <w:numId w:val="8"/>
                        </w:numPr>
                        <w:jc w:val="both"/>
                        <w:rPr>
                          <w:sz w:val="24"/>
                          <w:szCs w:val="24"/>
                        </w:rPr>
                      </w:pPr>
                      <w:r>
                        <w:rPr>
                          <w:sz w:val="24"/>
                          <w:szCs w:val="24"/>
                        </w:rPr>
                        <w:t>First a concerto for four violins, cello and strings then one for two violins, cello and strings then a concerto for solo violin (and strings).</w:t>
                      </w:r>
                    </w:p>
                    <w:p w14:paraId="07636831" w14:textId="6178ECFD" w:rsidR="00342870" w:rsidRDefault="00342870" w:rsidP="00342870">
                      <w:pPr>
                        <w:pStyle w:val="ListParagraph"/>
                        <w:numPr>
                          <w:ilvl w:val="0"/>
                          <w:numId w:val="8"/>
                        </w:numPr>
                        <w:jc w:val="both"/>
                        <w:rPr>
                          <w:sz w:val="24"/>
                          <w:szCs w:val="24"/>
                        </w:rPr>
                      </w:pPr>
                      <w:r>
                        <w:rPr>
                          <w:sz w:val="24"/>
                          <w:szCs w:val="24"/>
                        </w:rPr>
                        <w:t xml:space="preserve">The concerto is an example of the </w:t>
                      </w:r>
                      <w:r w:rsidRPr="00342870">
                        <w:rPr>
                          <w:i/>
                          <w:iCs/>
                          <w:sz w:val="24"/>
                          <w:szCs w:val="24"/>
                        </w:rPr>
                        <w:t>concerto grosso</w:t>
                      </w:r>
                      <w:r>
                        <w:rPr>
                          <w:i/>
                          <w:iCs/>
                          <w:sz w:val="24"/>
                          <w:szCs w:val="24"/>
                        </w:rPr>
                        <w:t xml:space="preserve"> </w:t>
                      </w:r>
                      <w:r>
                        <w:rPr>
                          <w:sz w:val="24"/>
                          <w:szCs w:val="24"/>
                        </w:rPr>
                        <w:t>i.e. a concerto with a group of soloists (concertino) accompanied by an ensemble (ripieno) that was very popular in the Baroque era. The form was developed and pioneered by Vivaldi’s earlier contemporary</w:t>
                      </w:r>
                      <w:r w:rsidR="006508EE">
                        <w:rPr>
                          <w:sz w:val="24"/>
                          <w:szCs w:val="24"/>
                        </w:rPr>
                        <w:t xml:space="preserve"> Corelli in Rome.</w:t>
                      </w:r>
                    </w:p>
                    <w:p w14:paraId="19276D84" w14:textId="580A9B2C" w:rsidR="006508EE" w:rsidRDefault="006508EE" w:rsidP="006508EE">
                      <w:pPr>
                        <w:pStyle w:val="ListParagraph"/>
                        <w:numPr>
                          <w:ilvl w:val="0"/>
                          <w:numId w:val="8"/>
                        </w:numPr>
                        <w:jc w:val="both"/>
                        <w:rPr>
                          <w:sz w:val="24"/>
                          <w:szCs w:val="24"/>
                        </w:rPr>
                      </w:pPr>
                      <w:r>
                        <w:rPr>
                          <w:sz w:val="24"/>
                          <w:szCs w:val="24"/>
                        </w:rPr>
                        <w:t>Vivaldi and Albinoni developed a slightly different style of the concerto grosso in Venice, one that was more structured, often with fewer movements (Albinoni favoured a three-movement concerto).</w:t>
                      </w:r>
                    </w:p>
                    <w:p w14:paraId="385D430D" w14:textId="080961F6" w:rsidR="006F4D0A" w:rsidRDefault="006F4D0A" w:rsidP="006F4D0A">
                      <w:pPr>
                        <w:jc w:val="both"/>
                        <w:rPr>
                          <w:sz w:val="24"/>
                          <w:szCs w:val="24"/>
                        </w:rPr>
                      </w:pPr>
                    </w:p>
                    <w:p w14:paraId="6AFFDBED" w14:textId="74A510D3" w:rsidR="006F4D0A" w:rsidRDefault="006F4D0A" w:rsidP="006F4D0A">
                      <w:pPr>
                        <w:jc w:val="both"/>
                        <w:rPr>
                          <w:sz w:val="24"/>
                          <w:szCs w:val="24"/>
                        </w:rPr>
                      </w:pPr>
                    </w:p>
                    <w:p w14:paraId="7B83670F" w14:textId="77777777" w:rsidR="006F4D0A" w:rsidRPr="006F4D0A" w:rsidRDefault="006F4D0A" w:rsidP="006F4D0A">
                      <w:pPr>
                        <w:jc w:val="both"/>
                        <w:rPr>
                          <w:sz w:val="24"/>
                          <w:szCs w:val="24"/>
                        </w:rPr>
                      </w:pPr>
                    </w:p>
                    <w:p w14:paraId="0BFE9A81" w14:textId="77777777" w:rsidR="00C52F86" w:rsidRDefault="00C52F86" w:rsidP="00C52F86"/>
                    <w:p w14:paraId="48369CEB" w14:textId="77777777" w:rsidR="00C52F86" w:rsidRDefault="00C52F86" w:rsidP="00C52F86"/>
                    <w:p w14:paraId="722ECB38" w14:textId="77777777" w:rsidR="00C52F86" w:rsidRDefault="00C52F86" w:rsidP="00C52F86"/>
                    <w:p w14:paraId="08371A1C" w14:textId="77777777" w:rsidR="00C52F86" w:rsidRDefault="00C52F86" w:rsidP="00C52F86"/>
                  </w:txbxContent>
                </v:textbox>
                <w10:wrap type="square" anchorx="margin"/>
              </v:shape>
            </w:pict>
          </mc:Fallback>
        </mc:AlternateContent>
      </w:r>
      <w:r w:rsidR="00545562" w:rsidRPr="00C52F86">
        <w:rPr>
          <w:rFonts w:cstheme="minorHAnsi"/>
          <w:noProof/>
          <w:sz w:val="28"/>
          <w:szCs w:val="28"/>
        </w:rPr>
        <mc:AlternateContent>
          <mc:Choice Requires="wps">
            <w:drawing>
              <wp:anchor distT="45720" distB="45720" distL="114300" distR="114300" simplePos="0" relativeHeight="251654144" behindDoc="1" locked="0" layoutInCell="1" allowOverlap="1" wp14:anchorId="43C4992F" wp14:editId="7E778462">
                <wp:simplePos x="0" y="0"/>
                <wp:positionH relativeFrom="page">
                  <wp:posOffset>394657</wp:posOffset>
                </wp:positionH>
                <wp:positionV relativeFrom="paragraph">
                  <wp:posOffset>446</wp:posOffset>
                </wp:positionV>
                <wp:extent cx="6785610" cy="1635760"/>
                <wp:effectExtent l="0" t="0" r="15240" b="21590"/>
                <wp:wrapTight wrapText="bothSides">
                  <wp:wrapPolygon edited="0">
                    <wp:start x="0" y="0"/>
                    <wp:lineTo x="0" y="21634"/>
                    <wp:lineTo x="21588" y="21634"/>
                    <wp:lineTo x="215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635760"/>
                        </a:xfrm>
                        <a:prstGeom prst="rect">
                          <a:avLst/>
                        </a:prstGeom>
                        <a:solidFill>
                          <a:srgbClr val="FFFFFF"/>
                        </a:solidFill>
                        <a:ln w="9525">
                          <a:solidFill>
                            <a:schemeClr val="bg1"/>
                          </a:solidFill>
                          <a:miter lim="800000"/>
                          <a:headEnd/>
                          <a:tailEnd/>
                        </a:ln>
                      </wps:spPr>
                      <wps:txbx>
                        <w:txbxContent>
                          <w:p w14:paraId="75A1DE8F" w14:textId="6C9729E8" w:rsidR="00515351" w:rsidRPr="003F193E" w:rsidRDefault="003F193E" w:rsidP="00601096">
                            <w:pPr>
                              <w:jc w:val="center"/>
                              <w:rPr>
                                <w:rFonts w:ascii="Hello" w:hAnsi="Hello"/>
                                <w:b/>
                                <w:bCs/>
                                <w:color w:val="C00000"/>
                                <w:sz w:val="80"/>
                                <w:szCs w:val="80"/>
                              </w:rPr>
                            </w:pPr>
                            <w:r w:rsidRPr="003F193E">
                              <w:rPr>
                                <w:rFonts w:ascii="Hello" w:hAnsi="Hello"/>
                                <w:b/>
                                <w:bCs/>
                                <w:color w:val="C00000"/>
                                <w:sz w:val="80"/>
                                <w:szCs w:val="80"/>
                              </w:rPr>
                              <w:t xml:space="preserve">Concerto in D minor op. 3 no. 11 </w:t>
                            </w:r>
                            <w:r w:rsidR="00601096" w:rsidRPr="003F193E">
                              <w:rPr>
                                <w:rFonts w:ascii="Hello" w:hAnsi="Hello"/>
                                <w:b/>
                                <w:bCs/>
                                <w:color w:val="C00000"/>
                                <w:sz w:val="80"/>
                                <w:szCs w:val="80"/>
                              </w:rPr>
                              <w:t>Vivaldi</w:t>
                            </w:r>
                            <w:r w:rsidRPr="003F193E">
                              <w:rPr>
                                <w:rFonts w:ascii="Hello" w:hAnsi="Hello"/>
                                <w:b/>
                                <w:bCs/>
                                <w:color w:val="C00000"/>
                                <w:sz w:val="80"/>
                                <w:szCs w:val="80"/>
                              </w:rPr>
                              <w:t xml:space="preserve"> Wider Listening</w:t>
                            </w:r>
                          </w:p>
                          <w:p w14:paraId="5473ABAA" w14:textId="21CC3F2E" w:rsidR="001C2539" w:rsidRPr="00922116" w:rsidRDefault="001C2539" w:rsidP="00C52F86">
                            <w:pPr>
                              <w:jc w:val="center"/>
                              <w:rPr>
                                <w:rFonts w:ascii="Hello" w:hAnsi="Hello"/>
                                <w:b/>
                                <w:bCs/>
                                <w:color w:val="A8D08D" w:themeColor="accent6" w:themeTint="99"/>
                                <w:sz w:val="68"/>
                                <w:szCs w:val="6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4992F" id="Text Box 2" o:spid="_x0000_s1027" type="#_x0000_t202" style="position:absolute;margin-left:31.1pt;margin-top:.05pt;width:534.3pt;height:128.8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" strokecolor="white [3212]">
                <v:textbox>
                  <w:txbxContent>
                    <w:p w14:paraId="75A1DE8F" w14:textId="6C9729E8" w:rsidR="00515351" w:rsidRPr="003F193E" w:rsidRDefault="003F193E" w:rsidP="00601096">
                      <w:pPr>
                        <w:jc w:val="center"/>
                        <w:rPr>
                          <w:rFonts w:ascii="Hello" w:hAnsi="Hello"/>
                          <w:b/>
                          <w:bCs/>
                          <w:color w:val="C00000"/>
                          <w:sz w:val="80"/>
                          <w:szCs w:val="80"/>
                        </w:rPr>
                      </w:pPr>
                      <w:r w:rsidRPr="003F193E">
                        <w:rPr>
                          <w:rFonts w:ascii="Hello" w:hAnsi="Hello"/>
                          <w:b/>
                          <w:bCs/>
                          <w:color w:val="C00000"/>
                          <w:sz w:val="80"/>
                          <w:szCs w:val="80"/>
                        </w:rPr>
                        <w:t xml:space="preserve">Concerto in D minor op. 3 no. 11 </w:t>
                      </w:r>
                      <w:r w:rsidR="00601096" w:rsidRPr="003F193E">
                        <w:rPr>
                          <w:rFonts w:ascii="Hello" w:hAnsi="Hello"/>
                          <w:b/>
                          <w:bCs/>
                          <w:color w:val="C00000"/>
                          <w:sz w:val="80"/>
                          <w:szCs w:val="80"/>
                        </w:rPr>
                        <w:t>Vivaldi</w:t>
                      </w:r>
                      <w:r w:rsidRPr="003F193E">
                        <w:rPr>
                          <w:rFonts w:ascii="Hello" w:hAnsi="Hello"/>
                          <w:b/>
                          <w:bCs/>
                          <w:color w:val="C00000"/>
                          <w:sz w:val="80"/>
                          <w:szCs w:val="80"/>
                        </w:rPr>
                        <w:t xml:space="preserve"> Wider Listening</w:t>
                      </w:r>
                    </w:p>
                    <w:p w14:paraId="5473ABAA" w14:textId="21CC3F2E" w:rsidR="001C2539" w:rsidRPr="00922116" w:rsidRDefault="001C2539" w:rsidP="00C52F86">
                      <w:pPr>
                        <w:jc w:val="center"/>
                        <w:rPr>
                          <w:rFonts w:ascii="Hello" w:hAnsi="Hello"/>
                          <w:b/>
                          <w:bCs/>
                          <w:color w:val="A8D08D" w:themeColor="accent6" w:themeTint="99"/>
                          <w:sz w:val="68"/>
                          <w:szCs w:val="68"/>
                        </w:rPr>
                      </w:pPr>
                    </w:p>
                  </w:txbxContent>
                </v:textbox>
                <w10:wrap type="tight" anchorx="page"/>
              </v:shape>
            </w:pict>
          </mc:Fallback>
        </mc:AlternateContent>
      </w:r>
      <w:r w:rsidR="0066572A" w:rsidRPr="00C52F86">
        <w:rPr>
          <w:rFonts w:cstheme="minorHAnsi"/>
          <w:noProof/>
          <w:sz w:val="28"/>
          <w:szCs w:val="28"/>
        </w:rPr>
        <mc:AlternateContent>
          <mc:Choice Requires="wps">
            <w:drawing>
              <wp:anchor distT="45720" distB="45720" distL="114300" distR="114300" simplePos="0" relativeHeight="251657216" behindDoc="0" locked="0" layoutInCell="1" allowOverlap="1" wp14:anchorId="2CC15DB8" wp14:editId="2E9B6571">
                <wp:simplePos x="0" y="0"/>
                <wp:positionH relativeFrom="margin">
                  <wp:posOffset>-116439</wp:posOffset>
                </wp:positionH>
                <wp:positionV relativeFrom="paragraph">
                  <wp:posOffset>2086309</wp:posOffset>
                </wp:positionV>
                <wp:extent cx="2360930" cy="2490470"/>
                <wp:effectExtent l="19050" t="19050" r="12700"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0470"/>
                        </a:xfrm>
                        <a:prstGeom prst="rect">
                          <a:avLst/>
                        </a:prstGeom>
                        <a:noFill/>
                        <a:ln w="28575" cmpd="sng">
                          <a:solidFill>
                            <a:schemeClr val="bg2">
                              <a:lumMod val="75000"/>
                              <a:alpha val="57000"/>
                            </a:schemeClr>
                          </a:solidFill>
                          <a:prstDash val="sysDot"/>
                          <a:miter lim="800000"/>
                          <a:headEnd/>
                          <a:tailEnd/>
                        </a:ln>
                        <a:effectLst/>
                      </wps:spPr>
                      <wps:txbx>
                        <w:txbxContent>
                          <w:p w14:paraId="2753131F" w14:textId="78807054" w:rsidR="00C52F86" w:rsidRPr="00C52F86" w:rsidRDefault="00C52F86" w:rsidP="007A7A59">
                            <w:pPr>
                              <w:jc w:val="center"/>
                              <w:rPr>
                                <w:sz w:val="24"/>
                                <w:szCs w:val="24"/>
                              </w:rPr>
                            </w:pPr>
                            <w:r w:rsidRPr="00C52F86">
                              <w:rPr>
                                <w:sz w:val="24"/>
                                <w:szCs w:val="24"/>
                              </w:rPr>
                              <w:t>Composers for comparison:</w:t>
                            </w:r>
                          </w:p>
                          <w:p w14:paraId="2928AE80" w14:textId="35948349" w:rsidR="002F1B1E" w:rsidRPr="00F60FDF" w:rsidRDefault="00601096" w:rsidP="00C52F86">
                            <w:pPr>
                              <w:jc w:val="center"/>
                              <w:rPr>
                                <w:sz w:val="24"/>
                                <w:szCs w:val="24"/>
                              </w:rPr>
                            </w:pPr>
                            <w:r w:rsidRPr="00F60FDF">
                              <w:rPr>
                                <w:sz w:val="24"/>
                                <w:szCs w:val="24"/>
                              </w:rPr>
                              <w:t>Corelli</w:t>
                            </w:r>
                          </w:p>
                          <w:p w14:paraId="1D7D6927" w14:textId="50B72D0D" w:rsidR="00601096" w:rsidRPr="00F60FDF" w:rsidRDefault="00601096" w:rsidP="00C52F86">
                            <w:pPr>
                              <w:jc w:val="center"/>
                              <w:rPr>
                                <w:sz w:val="24"/>
                                <w:szCs w:val="24"/>
                              </w:rPr>
                            </w:pPr>
                            <w:r w:rsidRPr="00F60FDF">
                              <w:rPr>
                                <w:sz w:val="24"/>
                                <w:szCs w:val="24"/>
                              </w:rPr>
                              <w:t>Bach</w:t>
                            </w:r>
                          </w:p>
                          <w:p w14:paraId="62AFFFBB" w14:textId="26340AF1" w:rsidR="00601096" w:rsidRPr="00F60FDF" w:rsidRDefault="00601096" w:rsidP="00C52F86">
                            <w:pPr>
                              <w:jc w:val="center"/>
                              <w:rPr>
                                <w:sz w:val="24"/>
                                <w:szCs w:val="24"/>
                              </w:rPr>
                            </w:pPr>
                            <w:r w:rsidRPr="00F60FDF">
                              <w:rPr>
                                <w:sz w:val="24"/>
                                <w:szCs w:val="24"/>
                              </w:rPr>
                              <w:t>Tartini</w:t>
                            </w:r>
                          </w:p>
                          <w:p w14:paraId="4195A947" w14:textId="387D7E17" w:rsidR="00922116" w:rsidRPr="00F60FDF" w:rsidRDefault="00601096" w:rsidP="00C52F86">
                            <w:pPr>
                              <w:jc w:val="center"/>
                              <w:rPr>
                                <w:sz w:val="24"/>
                                <w:szCs w:val="24"/>
                              </w:rPr>
                            </w:pPr>
                            <w:r w:rsidRPr="00F60FDF">
                              <w:rPr>
                                <w:sz w:val="24"/>
                                <w:szCs w:val="24"/>
                              </w:rPr>
                              <w:t>Purcell</w:t>
                            </w:r>
                          </w:p>
                          <w:p w14:paraId="415B1019" w14:textId="48B84980" w:rsidR="003F193E" w:rsidRPr="00F60FDF" w:rsidRDefault="003F193E" w:rsidP="00C52F86">
                            <w:pPr>
                              <w:jc w:val="center"/>
                              <w:rPr>
                                <w:sz w:val="24"/>
                                <w:szCs w:val="24"/>
                              </w:rPr>
                            </w:pPr>
                            <w:r w:rsidRPr="00F60FDF">
                              <w:rPr>
                                <w:sz w:val="24"/>
                                <w:szCs w:val="24"/>
                              </w:rPr>
                              <w:t>Leonarda</w:t>
                            </w:r>
                          </w:p>
                          <w:p w14:paraId="60E87F67" w14:textId="1D2FB028" w:rsidR="00545562" w:rsidRPr="00F60FDF" w:rsidRDefault="00545562" w:rsidP="00C52F86">
                            <w:pPr>
                              <w:jc w:val="center"/>
                              <w:rPr>
                                <w:sz w:val="24"/>
                                <w:szCs w:val="24"/>
                              </w:rPr>
                            </w:pPr>
                            <w:proofErr w:type="spellStart"/>
                            <w:r w:rsidRPr="00F60FDF">
                              <w:rPr>
                                <w:sz w:val="24"/>
                                <w:szCs w:val="24"/>
                              </w:rPr>
                              <w:t>Gabrieli</w:t>
                            </w:r>
                            <w:proofErr w:type="spellEnd"/>
                          </w:p>
                          <w:p w14:paraId="184CFEA5" w14:textId="5A9AFAD9" w:rsidR="00601096" w:rsidRDefault="00F60FDF" w:rsidP="00C52F86">
                            <w:pPr>
                              <w:jc w:val="center"/>
                            </w:pPr>
                            <w:r w:rsidRPr="00F60FDF">
                              <w:rPr>
                                <w:sz w:val="24"/>
                                <w:szCs w:val="24"/>
                              </w:rPr>
                              <w:t>Handel</w:t>
                            </w:r>
                          </w:p>
                          <w:p w14:paraId="3F11D4A9" w14:textId="77777777" w:rsidR="007A7A59" w:rsidRDefault="007A7A59" w:rsidP="00C52F86">
                            <w:pPr>
                              <w:jc w:val="center"/>
                            </w:pPr>
                          </w:p>
                          <w:p w14:paraId="424FB7C0" w14:textId="77777777" w:rsidR="00C52F86" w:rsidRDefault="00C52F86"/>
                          <w:p w14:paraId="598C6DA0" w14:textId="77777777" w:rsidR="00C52F86" w:rsidRDefault="00C52F86"/>
                          <w:p w14:paraId="632A4619" w14:textId="77777777" w:rsidR="00C52F86" w:rsidRDefault="00C52F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C15DB8" id="_x0000_s1028" type="#_x0000_t202" style="position:absolute;margin-left:-9.15pt;margin-top:164.3pt;width:185.9pt;height:196.1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" filled="f" strokecolor="#aeaaaa [2414]" strokeweight="2.25pt">
                <v:stroke dashstyle="1 1" opacity="37265f"/>
                <v:textbox>
                  <w:txbxContent>
                    <w:p w14:paraId="2753131F" w14:textId="78807054" w:rsidR="00C52F86" w:rsidRPr="00C52F86" w:rsidRDefault="00C52F86" w:rsidP="007A7A59">
                      <w:pPr>
                        <w:jc w:val="center"/>
                        <w:rPr>
                          <w:sz w:val="24"/>
                          <w:szCs w:val="24"/>
                        </w:rPr>
                      </w:pPr>
                      <w:r w:rsidRPr="00C52F86">
                        <w:rPr>
                          <w:sz w:val="24"/>
                          <w:szCs w:val="24"/>
                        </w:rPr>
                        <w:t>Composers for comparison:</w:t>
                      </w:r>
                    </w:p>
                    <w:p w14:paraId="2928AE80" w14:textId="35948349" w:rsidR="002F1B1E" w:rsidRPr="00F60FDF" w:rsidRDefault="00601096" w:rsidP="00C52F86">
                      <w:pPr>
                        <w:jc w:val="center"/>
                        <w:rPr>
                          <w:sz w:val="24"/>
                          <w:szCs w:val="24"/>
                        </w:rPr>
                      </w:pPr>
                      <w:r w:rsidRPr="00F60FDF">
                        <w:rPr>
                          <w:sz w:val="24"/>
                          <w:szCs w:val="24"/>
                        </w:rPr>
                        <w:t>Corelli</w:t>
                      </w:r>
                    </w:p>
                    <w:p w14:paraId="1D7D6927" w14:textId="50B72D0D" w:rsidR="00601096" w:rsidRPr="00F60FDF" w:rsidRDefault="00601096" w:rsidP="00C52F86">
                      <w:pPr>
                        <w:jc w:val="center"/>
                        <w:rPr>
                          <w:sz w:val="24"/>
                          <w:szCs w:val="24"/>
                        </w:rPr>
                      </w:pPr>
                      <w:r w:rsidRPr="00F60FDF">
                        <w:rPr>
                          <w:sz w:val="24"/>
                          <w:szCs w:val="24"/>
                        </w:rPr>
                        <w:t>Bach</w:t>
                      </w:r>
                    </w:p>
                    <w:p w14:paraId="62AFFFBB" w14:textId="26340AF1" w:rsidR="00601096" w:rsidRPr="00F60FDF" w:rsidRDefault="00601096" w:rsidP="00C52F86">
                      <w:pPr>
                        <w:jc w:val="center"/>
                        <w:rPr>
                          <w:sz w:val="24"/>
                          <w:szCs w:val="24"/>
                        </w:rPr>
                      </w:pPr>
                      <w:r w:rsidRPr="00F60FDF">
                        <w:rPr>
                          <w:sz w:val="24"/>
                          <w:szCs w:val="24"/>
                        </w:rPr>
                        <w:t>Tartini</w:t>
                      </w:r>
                    </w:p>
                    <w:p w14:paraId="4195A947" w14:textId="387D7E17" w:rsidR="00922116" w:rsidRPr="00F60FDF" w:rsidRDefault="00601096" w:rsidP="00C52F86">
                      <w:pPr>
                        <w:jc w:val="center"/>
                        <w:rPr>
                          <w:sz w:val="24"/>
                          <w:szCs w:val="24"/>
                        </w:rPr>
                      </w:pPr>
                      <w:r w:rsidRPr="00F60FDF">
                        <w:rPr>
                          <w:sz w:val="24"/>
                          <w:szCs w:val="24"/>
                        </w:rPr>
                        <w:t>Purcell</w:t>
                      </w:r>
                    </w:p>
                    <w:p w14:paraId="415B1019" w14:textId="48B84980" w:rsidR="003F193E" w:rsidRPr="00F60FDF" w:rsidRDefault="003F193E" w:rsidP="00C52F86">
                      <w:pPr>
                        <w:jc w:val="center"/>
                        <w:rPr>
                          <w:sz w:val="24"/>
                          <w:szCs w:val="24"/>
                        </w:rPr>
                      </w:pPr>
                      <w:r w:rsidRPr="00F60FDF">
                        <w:rPr>
                          <w:sz w:val="24"/>
                          <w:szCs w:val="24"/>
                        </w:rPr>
                        <w:t>Leonarda</w:t>
                      </w:r>
                    </w:p>
                    <w:p w14:paraId="60E87F67" w14:textId="1D2FB028" w:rsidR="00545562" w:rsidRPr="00F60FDF" w:rsidRDefault="00545562" w:rsidP="00C52F86">
                      <w:pPr>
                        <w:jc w:val="center"/>
                        <w:rPr>
                          <w:sz w:val="24"/>
                          <w:szCs w:val="24"/>
                        </w:rPr>
                      </w:pPr>
                      <w:proofErr w:type="spellStart"/>
                      <w:r w:rsidRPr="00F60FDF">
                        <w:rPr>
                          <w:sz w:val="24"/>
                          <w:szCs w:val="24"/>
                        </w:rPr>
                        <w:t>Gabrieli</w:t>
                      </w:r>
                      <w:proofErr w:type="spellEnd"/>
                    </w:p>
                    <w:p w14:paraId="184CFEA5" w14:textId="5A9AFAD9" w:rsidR="00601096" w:rsidRDefault="00F60FDF" w:rsidP="00C52F86">
                      <w:pPr>
                        <w:jc w:val="center"/>
                      </w:pPr>
                      <w:r w:rsidRPr="00F60FDF">
                        <w:rPr>
                          <w:sz w:val="24"/>
                          <w:szCs w:val="24"/>
                        </w:rPr>
                        <w:t>Handel</w:t>
                      </w:r>
                    </w:p>
                    <w:p w14:paraId="3F11D4A9" w14:textId="77777777" w:rsidR="007A7A59" w:rsidRDefault="007A7A59" w:rsidP="00C52F86">
                      <w:pPr>
                        <w:jc w:val="center"/>
                      </w:pPr>
                    </w:p>
                    <w:p w14:paraId="424FB7C0" w14:textId="77777777" w:rsidR="00C52F86" w:rsidRDefault="00C52F86"/>
                    <w:p w14:paraId="598C6DA0" w14:textId="77777777" w:rsidR="00C52F86" w:rsidRDefault="00C52F86"/>
                    <w:p w14:paraId="632A4619" w14:textId="77777777" w:rsidR="00C52F86" w:rsidRDefault="00C52F86"/>
                  </w:txbxContent>
                </v:textbox>
                <w10:wrap type="square" anchorx="margin"/>
              </v:shape>
            </w:pict>
          </mc:Fallback>
        </mc:AlternateContent>
      </w:r>
    </w:p>
    <w:p w14:paraId="762B60A7" w14:textId="43285F1D" w:rsidR="00FB1745" w:rsidRDefault="00764FBD" w:rsidP="00764FBD">
      <w:pPr>
        <w:pStyle w:val="ListParagraph"/>
        <w:ind w:left="1080"/>
        <w:rPr>
          <w:sz w:val="32"/>
          <w:szCs w:val="32"/>
        </w:rPr>
      </w:pPr>
      <w:r w:rsidRPr="00764FBD">
        <w:rPr>
          <w:noProof/>
          <w:sz w:val="32"/>
          <w:szCs w:val="32"/>
        </w:rPr>
        <mc:AlternateContent>
          <mc:Choice Requires="wps">
            <w:drawing>
              <wp:anchor distT="45720" distB="45720" distL="114300" distR="114300" simplePos="0" relativeHeight="251664384" behindDoc="0" locked="0" layoutInCell="1" allowOverlap="1" wp14:anchorId="7B792370" wp14:editId="500E8CBB">
                <wp:simplePos x="0" y="0"/>
                <wp:positionH relativeFrom="margin">
                  <wp:posOffset>-436880</wp:posOffset>
                </wp:positionH>
                <wp:positionV relativeFrom="paragraph">
                  <wp:posOffset>5857240</wp:posOffset>
                </wp:positionV>
                <wp:extent cx="6611620" cy="873125"/>
                <wp:effectExtent l="0" t="0" r="1778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873125"/>
                        </a:xfrm>
                        <a:prstGeom prst="rect">
                          <a:avLst/>
                        </a:prstGeom>
                        <a:solidFill>
                          <a:srgbClr val="FFFFFF"/>
                        </a:solidFill>
                        <a:ln w="9525">
                          <a:solidFill>
                            <a:schemeClr val="bg1"/>
                          </a:solidFill>
                          <a:miter lim="800000"/>
                          <a:headEnd/>
                          <a:tailEnd/>
                        </a:ln>
                      </wps:spPr>
                      <wps:txbx>
                        <w:txbxContent>
                          <w:p w14:paraId="12DAF0C3" w14:textId="19FCE5AC" w:rsidR="00764FBD" w:rsidRDefault="00764FBD" w:rsidP="00764FBD">
                            <w:pPr>
                              <w:pStyle w:val="ListParagraph"/>
                              <w:numPr>
                                <w:ilvl w:val="0"/>
                                <w:numId w:val="8"/>
                              </w:numPr>
                              <w:jc w:val="both"/>
                              <w:rPr>
                                <w:sz w:val="24"/>
                                <w:szCs w:val="24"/>
                              </w:rPr>
                            </w:pPr>
                            <w:r>
                              <w:rPr>
                                <w:sz w:val="24"/>
                                <w:szCs w:val="24"/>
                              </w:rPr>
                              <w:t xml:space="preserve">Vivaldi’s developments: begins the concerto energetically before then transforming the passage into an uncertain rhythmic change. </w:t>
                            </w:r>
                            <w:r w:rsidRPr="00764FBD">
                              <w:rPr>
                                <w:sz w:val="24"/>
                                <w:szCs w:val="24"/>
                              </w:rPr>
                              <w:t xml:space="preserve">It is the soloists that introduce the musical ideas and the </w:t>
                            </w:r>
                            <w:proofErr w:type="spellStart"/>
                            <w:r w:rsidRPr="00764FBD">
                              <w:rPr>
                                <w:sz w:val="24"/>
                                <w:szCs w:val="24"/>
                              </w:rPr>
                              <w:t>ripieno</w:t>
                            </w:r>
                            <w:proofErr w:type="spellEnd"/>
                            <w:r w:rsidRPr="00764FBD">
                              <w:rPr>
                                <w:sz w:val="24"/>
                                <w:szCs w:val="24"/>
                              </w:rPr>
                              <w:t xml:space="preserve"> develops them</w:t>
                            </w:r>
                          </w:p>
                          <w:p w14:paraId="1603B7A0" w14:textId="53ED4DDA" w:rsidR="008E4145" w:rsidRPr="00764FBD" w:rsidRDefault="008E4145" w:rsidP="00764FBD">
                            <w:pPr>
                              <w:pStyle w:val="ListParagraph"/>
                              <w:numPr>
                                <w:ilvl w:val="0"/>
                                <w:numId w:val="8"/>
                              </w:numPr>
                              <w:jc w:val="both"/>
                              <w:rPr>
                                <w:sz w:val="24"/>
                                <w:szCs w:val="24"/>
                              </w:rPr>
                            </w:pPr>
                            <w:r>
                              <w:rPr>
                                <w:sz w:val="24"/>
                                <w:szCs w:val="24"/>
                              </w:rPr>
                              <w:t xml:space="preserve">The idea of contrasting forces was very popular in the Baroque era and should be investigated.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2370" id="_x0000_s1029" type="#_x0000_t202" style="position:absolute;left:0;text-align:left;margin-left:-34.4pt;margin-top:461.2pt;width:520.6pt;height:6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" strokecolor="white [3212]">
                <v:textbox>
                  <w:txbxContent>
                    <w:p w14:paraId="12DAF0C3" w14:textId="19FCE5AC" w:rsidR="00764FBD" w:rsidRDefault="00764FBD" w:rsidP="00764FBD">
                      <w:pPr>
                        <w:pStyle w:val="ListParagraph"/>
                        <w:numPr>
                          <w:ilvl w:val="0"/>
                          <w:numId w:val="8"/>
                        </w:numPr>
                        <w:jc w:val="both"/>
                        <w:rPr>
                          <w:sz w:val="24"/>
                          <w:szCs w:val="24"/>
                        </w:rPr>
                      </w:pPr>
                      <w:r>
                        <w:rPr>
                          <w:sz w:val="24"/>
                          <w:szCs w:val="24"/>
                        </w:rPr>
                        <w:t xml:space="preserve">Vivaldi’s developments: begins the concerto energetically before then transforming the passage into an uncertain rhythmic change. </w:t>
                      </w:r>
                      <w:r w:rsidRPr="00764FBD">
                        <w:rPr>
                          <w:sz w:val="24"/>
                          <w:szCs w:val="24"/>
                        </w:rPr>
                        <w:t xml:space="preserve">It is the soloists that introduce the musical ideas and the </w:t>
                      </w:r>
                      <w:proofErr w:type="spellStart"/>
                      <w:r w:rsidRPr="00764FBD">
                        <w:rPr>
                          <w:sz w:val="24"/>
                          <w:szCs w:val="24"/>
                        </w:rPr>
                        <w:t>ripieno</w:t>
                      </w:r>
                      <w:proofErr w:type="spellEnd"/>
                      <w:r w:rsidRPr="00764FBD">
                        <w:rPr>
                          <w:sz w:val="24"/>
                          <w:szCs w:val="24"/>
                        </w:rPr>
                        <w:t xml:space="preserve"> develops them</w:t>
                      </w:r>
                    </w:p>
                    <w:p w14:paraId="1603B7A0" w14:textId="53ED4DDA" w:rsidR="008E4145" w:rsidRPr="00764FBD" w:rsidRDefault="008E4145" w:rsidP="00764FBD">
                      <w:pPr>
                        <w:pStyle w:val="ListParagraph"/>
                        <w:numPr>
                          <w:ilvl w:val="0"/>
                          <w:numId w:val="8"/>
                        </w:numPr>
                        <w:jc w:val="both"/>
                        <w:rPr>
                          <w:sz w:val="24"/>
                          <w:szCs w:val="24"/>
                        </w:rPr>
                      </w:pPr>
                      <w:r>
                        <w:rPr>
                          <w:sz w:val="24"/>
                          <w:szCs w:val="24"/>
                        </w:rPr>
                        <w:t xml:space="preserve">The idea of contrasting forces was very popular in the Baroque era and should be investigated. </w:t>
                      </w:r>
                    </w:p>
                  </w:txbxContent>
                </v:textbox>
                <w10:wrap type="square" anchorx="margin"/>
              </v:shape>
            </w:pict>
          </mc:Fallback>
        </mc:AlternateContent>
      </w:r>
      <w:r>
        <w:rPr>
          <w:noProof/>
        </w:rPr>
        <w:drawing>
          <wp:anchor distT="0" distB="0" distL="114300" distR="114300" simplePos="0" relativeHeight="251662336" behindDoc="1" locked="0" layoutInCell="1" allowOverlap="1" wp14:anchorId="49339854" wp14:editId="321DE009">
            <wp:simplePos x="0" y="0"/>
            <wp:positionH relativeFrom="margin">
              <wp:align>left</wp:align>
            </wp:positionH>
            <wp:positionV relativeFrom="paragraph">
              <wp:posOffset>3027073</wp:posOffset>
            </wp:positionV>
            <wp:extent cx="2286000" cy="2743200"/>
            <wp:effectExtent l="0" t="0" r="0" b="0"/>
            <wp:wrapTight wrapText="bothSides">
              <wp:wrapPolygon edited="0">
                <wp:start x="0" y="0"/>
                <wp:lineTo x="0" y="21450"/>
                <wp:lineTo x="21420" y="21450"/>
                <wp:lineTo x="21420" y="0"/>
                <wp:lineTo x="0" y="0"/>
              </wp:wrapPolygon>
            </wp:wrapTight>
            <wp:docPr id="1" name="Picture 1" descr="Antonio Viv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io Vival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743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3866449"/>
      <w:bookmarkEnd w:id="0"/>
    </w:p>
    <w:p w14:paraId="14B9F8E4" w14:textId="223A6F7A" w:rsidR="006B3098" w:rsidRPr="006B3098" w:rsidRDefault="006B3098" w:rsidP="006B3098">
      <w:pPr>
        <w:rPr>
          <w:rFonts w:cstheme="minorHAnsi"/>
          <w:sz w:val="28"/>
          <w:szCs w:val="28"/>
        </w:rPr>
      </w:pPr>
      <w:r w:rsidRPr="006B3098">
        <w:rPr>
          <w:rFonts w:cstheme="minorHAnsi"/>
          <w:noProof/>
          <w:sz w:val="20"/>
          <w:szCs w:val="20"/>
        </w:rPr>
        <w:lastRenderedPageBreak/>
        <mc:AlternateContent>
          <mc:Choice Requires="wps">
            <w:drawing>
              <wp:anchor distT="45720" distB="45720" distL="114300" distR="114300" simplePos="0" relativeHeight="251661312" behindDoc="1" locked="0" layoutInCell="1" allowOverlap="1" wp14:anchorId="778B465B" wp14:editId="36D36CB1">
                <wp:simplePos x="0" y="0"/>
                <wp:positionH relativeFrom="margin">
                  <wp:align>center</wp:align>
                </wp:positionH>
                <wp:positionV relativeFrom="paragraph">
                  <wp:posOffset>0</wp:posOffset>
                </wp:positionV>
                <wp:extent cx="7143750" cy="800100"/>
                <wp:effectExtent l="0" t="0" r="19050" b="1905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800100"/>
                        </a:xfrm>
                        <a:prstGeom prst="rect">
                          <a:avLst/>
                        </a:prstGeom>
                        <a:solidFill>
                          <a:srgbClr val="FFFFFF"/>
                        </a:solidFill>
                        <a:ln w="9525">
                          <a:solidFill>
                            <a:schemeClr val="bg1"/>
                          </a:solidFill>
                          <a:miter lim="800000"/>
                          <a:headEnd/>
                          <a:tailEnd/>
                        </a:ln>
                      </wps:spPr>
                      <wps:txbx>
                        <w:txbxContent>
                          <w:p w14:paraId="70945980" w14:textId="4034B460" w:rsidR="006B3098" w:rsidRPr="00601096" w:rsidRDefault="006B3098" w:rsidP="006B3098">
                            <w:pPr>
                              <w:jc w:val="center"/>
                              <w:rPr>
                                <w:rFonts w:ascii="Hello" w:hAnsi="Hello"/>
                                <w:color w:val="C00000"/>
                                <w:sz w:val="72"/>
                                <w:szCs w:val="72"/>
                              </w:rPr>
                            </w:pPr>
                            <w:r w:rsidRPr="00601096">
                              <w:rPr>
                                <w:rFonts w:ascii="Hello" w:hAnsi="Hello"/>
                                <w:color w:val="C00000"/>
                                <w:sz w:val="72"/>
                                <w:szCs w:val="72"/>
                              </w:rPr>
                              <w:t>Wider listening by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465B" id="_x0000_s1030" type="#_x0000_t202" style="position:absolute;margin-left:0;margin-top:0;width:562.5pt;height:63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" strokecolor="white [3212]">
                <v:textbox>
                  <w:txbxContent>
                    <w:p w14:paraId="70945980" w14:textId="4034B460" w:rsidR="006B3098" w:rsidRPr="00601096" w:rsidRDefault="006B3098" w:rsidP="006B3098">
                      <w:pPr>
                        <w:jc w:val="center"/>
                        <w:rPr>
                          <w:rFonts w:ascii="Hello" w:hAnsi="Hello"/>
                          <w:color w:val="C00000"/>
                          <w:sz w:val="72"/>
                          <w:szCs w:val="72"/>
                        </w:rPr>
                      </w:pPr>
                      <w:r w:rsidRPr="00601096">
                        <w:rPr>
                          <w:rFonts w:ascii="Hello" w:hAnsi="Hello"/>
                          <w:color w:val="C00000"/>
                          <w:sz w:val="72"/>
                          <w:szCs w:val="72"/>
                        </w:rPr>
                        <w:t>Wider listening by element</w:t>
                      </w:r>
                    </w:p>
                  </w:txbxContent>
                </v:textbox>
                <w10:wrap type="tight" anchorx="margin"/>
              </v:shape>
            </w:pict>
          </mc:Fallback>
        </mc:AlternateContent>
      </w:r>
      <w:r w:rsidRPr="006B3098">
        <w:rPr>
          <w:rFonts w:cstheme="minorHAnsi"/>
          <w:sz w:val="28"/>
          <w:szCs w:val="28"/>
        </w:rPr>
        <w:t>M</w:t>
      </w:r>
      <w:r w:rsidR="004E0BA4">
        <w:rPr>
          <w:rFonts w:cstheme="minorHAnsi"/>
          <w:sz w:val="28"/>
          <w:szCs w:val="28"/>
        </w:rPr>
        <w:t>elody</w:t>
      </w:r>
    </w:p>
    <w:tbl>
      <w:tblPr>
        <w:tblStyle w:val="TableGrid"/>
        <w:tblW w:w="0" w:type="auto"/>
        <w:tblLook w:val="04A0" w:firstRow="1" w:lastRow="0" w:firstColumn="1" w:lastColumn="0" w:noHBand="0" w:noVBand="1"/>
      </w:tblPr>
      <w:tblGrid>
        <w:gridCol w:w="3539"/>
        <w:gridCol w:w="5477"/>
      </w:tblGrid>
      <w:tr w:rsidR="006B3098" w:rsidRPr="005C72F3" w14:paraId="13E1DBCE"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B952D" w14:textId="79101A64" w:rsidR="006B3098" w:rsidRPr="00CB7002" w:rsidRDefault="00984038" w:rsidP="006B3098">
            <w:pPr>
              <w:rPr>
                <w:sz w:val="28"/>
                <w:szCs w:val="28"/>
                <w:lang w:val="de-DE"/>
              </w:rPr>
            </w:pPr>
            <w:bookmarkStart w:id="1" w:name="_Hlk23866205"/>
            <w:r>
              <w:rPr>
                <w:sz w:val="28"/>
                <w:szCs w:val="28"/>
                <w:lang w:val="de-DE"/>
              </w:rPr>
              <w:t>Handel concerti grossi op. 6</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4B16B" w14:textId="77777777" w:rsidR="005C72F3" w:rsidRDefault="00166338" w:rsidP="00FF209F">
            <w:pPr>
              <w:pStyle w:val="ListParagraph"/>
              <w:numPr>
                <w:ilvl w:val="0"/>
                <w:numId w:val="7"/>
              </w:numPr>
              <w:rPr>
                <w:sz w:val="28"/>
                <w:szCs w:val="28"/>
              </w:rPr>
            </w:pPr>
            <w:r>
              <w:rPr>
                <w:sz w:val="28"/>
                <w:szCs w:val="28"/>
              </w:rPr>
              <w:t xml:space="preserve">Melodies are often long and complex but are less decorated than Vivaldi’s in general. </w:t>
            </w:r>
          </w:p>
          <w:p w14:paraId="4206A482" w14:textId="2533F2B4" w:rsidR="00166338" w:rsidRPr="00FF209F" w:rsidRDefault="00166338" w:rsidP="00FF209F">
            <w:pPr>
              <w:pStyle w:val="ListParagraph"/>
              <w:numPr>
                <w:ilvl w:val="0"/>
                <w:numId w:val="7"/>
              </w:numPr>
              <w:rPr>
                <w:sz w:val="28"/>
                <w:szCs w:val="28"/>
              </w:rPr>
            </w:pPr>
            <w:r>
              <w:rPr>
                <w:sz w:val="28"/>
                <w:szCs w:val="28"/>
              </w:rPr>
              <w:t>The melodies are often developed in sequences (a very popular technique of melodic development in the Baroque era).</w:t>
            </w:r>
          </w:p>
        </w:tc>
      </w:tr>
      <w:tr w:rsidR="006B3098" w14:paraId="54EB9D0B"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BA39BD" w14:textId="794E0FFE" w:rsidR="006B3098" w:rsidRPr="004E0BA4" w:rsidRDefault="00984038" w:rsidP="006B3098">
            <w:pPr>
              <w:rPr>
                <w:sz w:val="28"/>
                <w:szCs w:val="28"/>
              </w:rPr>
            </w:pPr>
            <w:r>
              <w:rPr>
                <w:sz w:val="28"/>
                <w:szCs w:val="28"/>
              </w:rPr>
              <w:t xml:space="preserve">Shostakovich concerto for piano, trumpet and string orchestra </w:t>
            </w:r>
            <w:proofErr w:type="spellStart"/>
            <w:r>
              <w:rPr>
                <w:sz w:val="28"/>
                <w:szCs w:val="28"/>
              </w:rPr>
              <w:t>mvts</w:t>
            </w:r>
            <w:proofErr w:type="spellEnd"/>
            <w:r>
              <w:rPr>
                <w:sz w:val="28"/>
                <w:szCs w:val="28"/>
              </w:rPr>
              <w:t xml:space="preserve"> 1 and 4.</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D58CB3" w14:textId="77777777" w:rsidR="004A6D68" w:rsidRPr="00764F25" w:rsidRDefault="00764F25" w:rsidP="004A6D68">
            <w:pPr>
              <w:pStyle w:val="ListParagraph"/>
              <w:numPr>
                <w:ilvl w:val="0"/>
                <w:numId w:val="7"/>
              </w:numPr>
              <w:rPr>
                <w:sz w:val="32"/>
                <w:szCs w:val="32"/>
              </w:rPr>
            </w:pPr>
            <w:r>
              <w:rPr>
                <w:sz w:val="28"/>
                <w:szCs w:val="28"/>
              </w:rPr>
              <w:t>Mvt 1 o</w:t>
            </w:r>
            <w:r w:rsidR="00CF509E">
              <w:rPr>
                <w:sz w:val="28"/>
                <w:szCs w:val="28"/>
              </w:rPr>
              <w:t xml:space="preserve">pens with the solo piano and trumpet like the Vivaldi and his concerti </w:t>
            </w:r>
            <w:proofErr w:type="spellStart"/>
            <w:r w:rsidR="00CF509E">
              <w:rPr>
                <w:sz w:val="28"/>
                <w:szCs w:val="28"/>
              </w:rPr>
              <w:t>grossi</w:t>
            </w:r>
            <w:proofErr w:type="spellEnd"/>
            <w:r w:rsidR="00CF509E">
              <w:rPr>
                <w:sz w:val="28"/>
                <w:szCs w:val="28"/>
              </w:rPr>
              <w:t xml:space="preserve"> in general.</w:t>
            </w:r>
          </w:p>
          <w:p w14:paraId="0DF4E598" w14:textId="77777777" w:rsidR="00764F25" w:rsidRPr="00764F25" w:rsidRDefault="00764F25" w:rsidP="004A6D68">
            <w:pPr>
              <w:pStyle w:val="ListParagraph"/>
              <w:numPr>
                <w:ilvl w:val="0"/>
                <w:numId w:val="7"/>
              </w:numPr>
              <w:rPr>
                <w:sz w:val="32"/>
                <w:szCs w:val="32"/>
              </w:rPr>
            </w:pPr>
            <w:r>
              <w:rPr>
                <w:sz w:val="28"/>
                <w:szCs w:val="28"/>
              </w:rPr>
              <w:t>Mvt 4: the solo instruments have prominent solo melodic parts.</w:t>
            </w:r>
          </w:p>
          <w:p w14:paraId="3545E193" w14:textId="05CDE57B" w:rsidR="00764F25" w:rsidRPr="004A6D68" w:rsidRDefault="00764F25" w:rsidP="004A6D68">
            <w:pPr>
              <w:pStyle w:val="ListParagraph"/>
              <w:numPr>
                <w:ilvl w:val="0"/>
                <w:numId w:val="7"/>
              </w:numPr>
              <w:rPr>
                <w:sz w:val="32"/>
                <w:szCs w:val="32"/>
              </w:rPr>
            </w:pPr>
            <w:r>
              <w:rPr>
                <w:sz w:val="28"/>
                <w:szCs w:val="28"/>
              </w:rPr>
              <w:t xml:space="preserve">Throughout the concerto, the piano and trumpet have the main melodic interest with the string orchestra being a secondary accompaniment. Sometimes the strings do take over melodies when the solo instruments rest or sometimes a bit of imitation. </w:t>
            </w:r>
          </w:p>
        </w:tc>
      </w:tr>
      <w:tr w:rsidR="00166338" w14:paraId="72B08523"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A67FA" w14:textId="24A8BBDC" w:rsidR="00166338" w:rsidRDefault="00166338" w:rsidP="006B3098">
            <w:pPr>
              <w:rPr>
                <w:sz w:val="28"/>
                <w:szCs w:val="28"/>
              </w:rPr>
            </w:pPr>
            <w:r>
              <w:rPr>
                <w:sz w:val="28"/>
                <w:szCs w:val="28"/>
              </w:rPr>
              <w:t>Beethoven violin concerto in D major</w:t>
            </w:r>
            <w:bookmarkStart w:id="2" w:name="_GoBack"/>
            <w:bookmarkEnd w:id="2"/>
            <w:r>
              <w:rPr>
                <w:sz w:val="28"/>
                <w:szCs w:val="28"/>
              </w:rPr>
              <w:t xml:space="preserve"> mvt 1</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186BB2" w14:textId="77777777" w:rsidR="00166338" w:rsidRPr="00667D6E" w:rsidRDefault="00166338" w:rsidP="004A6D68">
            <w:pPr>
              <w:pStyle w:val="ListParagraph"/>
              <w:numPr>
                <w:ilvl w:val="0"/>
                <w:numId w:val="7"/>
              </w:numPr>
              <w:rPr>
                <w:sz w:val="32"/>
                <w:szCs w:val="32"/>
              </w:rPr>
            </w:pPr>
            <w:r>
              <w:rPr>
                <w:sz w:val="28"/>
                <w:szCs w:val="28"/>
              </w:rPr>
              <w:t xml:space="preserve">Also structurally relevant: as an example of the later classical concerto form, the Beethoven violin concerto commences with a long orchestral </w:t>
            </w:r>
            <w:proofErr w:type="spellStart"/>
            <w:r>
              <w:rPr>
                <w:sz w:val="28"/>
                <w:szCs w:val="28"/>
              </w:rPr>
              <w:t>tutti</w:t>
            </w:r>
            <w:proofErr w:type="spellEnd"/>
            <w:r>
              <w:rPr>
                <w:sz w:val="28"/>
                <w:szCs w:val="28"/>
              </w:rPr>
              <w:t xml:space="preserve"> to introduce the </w:t>
            </w:r>
            <w:r w:rsidR="00667D6E">
              <w:rPr>
                <w:sz w:val="28"/>
                <w:szCs w:val="28"/>
              </w:rPr>
              <w:t xml:space="preserve">main theme(s). </w:t>
            </w:r>
          </w:p>
          <w:p w14:paraId="31A3C45A" w14:textId="5EA5E6FC" w:rsidR="00667D6E" w:rsidRPr="004A6D68" w:rsidRDefault="00667D6E" w:rsidP="004A6D68">
            <w:pPr>
              <w:pStyle w:val="ListParagraph"/>
              <w:numPr>
                <w:ilvl w:val="0"/>
                <w:numId w:val="7"/>
              </w:numPr>
              <w:rPr>
                <w:sz w:val="32"/>
                <w:szCs w:val="32"/>
              </w:rPr>
            </w:pPr>
            <w:r>
              <w:rPr>
                <w:sz w:val="28"/>
                <w:szCs w:val="28"/>
              </w:rPr>
              <w:t xml:space="preserve">In contrast, Vivaldi, in the style of the concerto grosso, introduces the principal or first melodic idea in the </w:t>
            </w:r>
            <w:proofErr w:type="spellStart"/>
            <w:r>
              <w:rPr>
                <w:sz w:val="28"/>
                <w:szCs w:val="28"/>
              </w:rPr>
              <w:t>ripieno</w:t>
            </w:r>
            <w:proofErr w:type="spellEnd"/>
            <w:r>
              <w:rPr>
                <w:sz w:val="28"/>
                <w:szCs w:val="28"/>
              </w:rPr>
              <w:t xml:space="preserve"> (the soloists).</w:t>
            </w:r>
          </w:p>
        </w:tc>
      </w:tr>
      <w:bookmarkEnd w:id="1"/>
    </w:tbl>
    <w:p w14:paraId="605BB2CA" w14:textId="77777777" w:rsidR="0077348D" w:rsidRDefault="0077348D" w:rsidP="006B3098">
      <w:pPr>
        <w:rPr>
          <w:sz w:val="28"/>
          <w:szCs w:val="28"/>
        </w:rPr>
      </w:pPr>
    </w:p>
    <w:p w14:paraId="0CB85A0C" w14:textId="4A24B6D3" w:rsidR="003A0102" w:rsidRDefault="003A0102" w:rsidP="006B3098">
      <w:pPr>
        <w:rPr>
          <w:sz w:val="28"/>
          <w:szCs w:val="28"/>
        </w:rPr>
      </w:pPr>
      <w:r w:rsidRPr="004E0BA4">
        <w:rPr>
          <w:sz w:val="28"/>
          <w:szCs w:val="28"/>
        </w:rPr>
        <w:t>Structure/form</w:t>
      </w:r>
    </w:p>
    <w:tbl>
      <w:tblPr>
        <w:tblStyle w:val="TableGrid"/>
        <w:tblW w:w="0" w:type="auto"/>
        <w:tblLook w:val="04A0" w:firstRow="1" w:lastRow="0" w:firstColumn="1" w:lastColumn="0" w:noHBand="0" w:noVBand="1"/>
      </w:tblPr>
      <w:tblGrid>
        <w:gridCol w:w="3539"/>
        <w:gridCol w:w="5477"/>
      </w:tblGrid>
      <w:tr w:rsidR="002F1B1E" w:rsidRPr="004E0BA4" w14:paraId="7EC79A0C"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97DB49" w14:textId="5328994C" w:rsidR="002F1B1E" w:rsidRPr="00CB7002" w:rsidRDefault="00984038" w:rsidP="00FE1FCE">
            <w:pPr>
              <w:rPr>
                <w:sz w:val="28"/>
                <w:szCs w:val="28"/>
                <w:lang w:val="de-DE"/>
              </w:rPr>
            </w:pPr>
            <w:r>
              <w:rPr>
                <w:sz w:val="28"/>
                <w:szCs w:val="28"/>
                <w:lang w:val="de-DE"/>
              </w:rPr>
              <w:t>Corelli Christmas concerto</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728012" w14:textId="77777777" w:rsidR="00AD7F53" w:rsidRPr="00074516" w:rsidRDefault="00AD7F53" w:rsidP="00AD7F53">
            <w:pPr>
              <w:pStyle w:val="ListParagraph"/>
              <w:numPr>
                <w:ilvl w:val="0"/>
                <w:numId w:val="6"/>
              </w:numPr>
              <w:rPr>
                <w:sz w:val="32"/>
                <w:szCs w:val="32"/>
              </w:rPr>
            </w:pPr>
            <w:r>
              <w:rPr>
                <w:sz w:val="28"/>
                <w:szCs w:val="28"/>
              </w:rPr>
              <w:t>Has 6 movements.</w:t>
            </w:r>
          </w:p>
          <w:p w14:paraId="58C45396" w14:textId="62C48828" w:rsidR="00074516" w:rsidRPr="00AD7F53" w:rsidRDefault="00074516" w:rsidP="00AD7F53">
            <w:pPr>
              <w:pStyle w:val="ListParagraph"/>
              <w:numPr>
                <w:ilvl w:val="0"/>
                <w:numId w:val="6"/>
              </w:numPr>
              <w:rPr>
                <w:sz w:val="32"/>
                <w:szCs w:val="32"/>
              </w:rPr>
            </w:pPr>
            <w:r>
              <w:rPr>
                <w:sz w:val="28"/>
                <w:szCs w:val="28"/>
              </w:rPr>
              <w:t xml:space="preserve">Not all Baroque concerti </w:t>
            </w:r>
            <w:proofErr w:type="spellStart"/>
            <w:r>
              <w:rPr>
                <w:sz w:val="28"/>
                <w:szCs w:val="28"/>
              </w:rPr>
              <w:t>grossi</w:t>
            </w:r>
            <w:proofErr w:type="spellEnd"/>
            <w:r>
              <w:rPr>
                <w:sz w:val="28"/>
                <w:szCs w:val="28"/>
              </w:rPr>
              <w:t xml:space="preserve"> followed the same exact form unlike </w:t>
            </w:r>
            <w:r>
              <w:rPr>
                <w:sz w:val="28"/>
                <w:szCs w:val="28"/>
              </w:rPr>
              <w:lastRenderedPageBreak/>
              <w:t xml:space="preserve">the Classical </w:t>
            </w:r>
            <w:r w:rsidR="000959EC">
              <w:rPr>
                <w:sz w:val="28"/>
                <w:szCs w:val="28"/>
              </w:rPr>
              <w:t xml:space="preserve">and Romantic </w:t>
            </w:r>
            <w:r>
              <w:rPr>
                <w:sz w:val="28"/>
                <w:szCs w:val="28"/>
              </w:rPr>
              <w:t xml:space="preserve">symphony which was quite fixed </w:t>
            </w:r>
            <w:r w:rsidR="000959EC">
              <w:rPr>
                <w:sz w:val="28"/>
                <w:szCs w:val="28"/>
              </w:rPr>
              <w:t xml:space="preserve">with usually </w:t>
            </w:r>
            <w:r>
              <w:rPr>
                <w:sz w:val="28"/>
                <w:szCs w:val="28"/>
              </w:rPr>
              <w:t>four movements.</w:t>
            </w:r>
          </w:p>
        </w:tc>
      </w:tr>
      <w:tr w:rsidR="002F1B1E" w:rsidRPr="002E61E5" w14:paraId="13B47F66"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DC887" w14:textId="68D6EE68" w:rsidR="002F1B1E" w:rsidRPr="00CB7002" w:rsidRDefault="00984038" w:rsidP="00FE1FCE">
            <w:pPr>
              <w:rPr>
                <w:sz w:val="28"/>
                <w:szCs w:val="28"/>
                <w:lang w:val="de-DE"/>
              </w:rPr>
            </w:pPr>
            <w:r>
              <w:rPr>
                <w:sz w:val="28"/>
                <w:szCs w:val="28"/>
                <w:lang w:val="de-DE"/>
              </w:rPr>
              <w:lastRenderedPageBreak/>
              <w:t>Corelli op. 6 no. 1 mvt 2</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FEF26A" w14:textId="77777777" w:rsidR="00AD7F53" w:rsidRPr="00AD7F53" w:rsidRDefault="00AD7F53" w:rsidP="00FE1FCE">
            <w:pPr>
              <w:pStyle w:val="ListParagraph"/>
              <w:numPr>
                <w:ilvl w:val="0"/>
                <w:numId w:val="6"/>
              </w:numPr>
              <w:rPr>
                <w:sz w:val="32"/>
                <w:szCs w:val="32"/>
              </w:rPr>
            </w:pPr>
            <w:r>
              <w:rPr>
                <w:sz w:val="28"/>
                <w:szCs w:val="28"/>
              </w:rPr>
              <w:t>This movement follows a largo-allegro structure.</w:t>
            </w:r>
          </w:p>
          <w:p w14:paraId="441523E8" w14:textId="77777777" w:rsidR="002F1B1E" w:rsidRPr="00AD7F53" w:rsidRDefault="00AD7F53" w:rsidP="00FE1FCE">
            <w:pPr>
              <w:pStyle w:val="ListParagraph"/>
              <w:numPr>
                <w:ilvl w:val="0"/>
                <w:numId w:val="6"/>
              </w:numPr>
              <w:rPr>
                <w:sz w:val="32"/>
                <w:szCs w:val="32"/>
              </w:rPr>
            </w:pPr>
            <w:r>
              <w:rPr>
                <w:sz w:val="28"/>
                <w:szCs w:val="28"/>
              </w:rPr>
              <w:t>Similar to the Vivaldi mvt 2 (if we see it as a three-movement concerto), which is allegro - adagio - allegro.</w:t>
            </w:r>
          </w:p>
          <w:p w14:paraId="70B2BAC8" w14:textId="3BE2B68B" w:rsidR="00AD7F53" w:rsidRPr="002E61E5" w:rsidRDefault="00AD7F53" w:rsidP="00FE1FCE">
            <w:pPr>
              <w:pStyle w:val="ListParagraph"/>
              <w:numPr>
                <w:ilvl w:val="0"/>
                <w:numId w:val="6"/>
              </w:numPr>
              <w:rPr>
                <w:sz w:val="32"/>
                <w:szCs w:val="32"/>
              </w:rPr>
            </w:pPr>
            <w:r>
              <w:rPr>
                <w:sz w:val="28"/>
                <w:szCs w:val="28"/>
              </w:rPr>
              <w:t xml:space="preserve">An example to demonstrate that </w:t>
            </w:r>
            <w:r w:rsidR="00EB709A">
              <w:rPr>
                <w:sz w:val="28"/>
                <w:szCs w:val="28"/>
              </w:rPr>
              <w:t xml:space="preserve">there could be </w:t>
            </w:r>
            <w:r w:rsidR="00EB709A">
              <w:rPr>
                <w:sz w:val="28"/>
                <w:szCs w:val="28"/>
              </w:rPr>
              <w:t>two or more sections</w:t>
            </w:r>
            <w:r w:rsidR="00EB709A">
              <w:rPr>
                <w:sz w:val="28"/>
                <w:szCs w:val="28"/>
              </w:rPr>
              <w:t xml:space="preserve"> within a single </w:t>
            </w:r>
            <w:r>
              <w:rPr>
                <w:sz w:val="28"/>
                <w:szCs w:val="28"/>
              </w:rPr>
              <w:t>movemen</w:t>
            </w:r>
            <w:r w:rsidR="00EB709A">
              <w:rPr>
                <w:sz w:val="28"/>
                <w:szCs w:val="28"/>
              </w:rPr>
              <w:t xml:space="preserve">t. </w:t>
            </w:r>
          </w:p>
        </w:tc>
      </w:tr>
      <w:tr w:rsidR="002F1B1E" w:rsidRPr="002E61E5" w14:paraId="6C74B6A7"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81F89" w14:textId="09E189BF" w:rsidR="002F1B1E" w:rsidRPr="00984038" w:rsidRDefault="00984038" w:rsidP="00FE1FCE">
            <w:pPr>
              <w:rPr>
                <w:sz w:val="28"/>
                <w:szCs w:val="28"/>
              </w:rPr>
            </w:pPr>
            <w:r w:rsidRPr="00984038">
              <w:rPr>
                <w:sz w:val="28"/>
                <w:szCs w:val="28"/>
              </w:rPr>
              <w:t>Handel concert</w:t>
            </w:r>
            <w:r w:rsidR="00DF16FC">
              <w:rPr>
                <w:sz w:val="28"/>
                <w:szCs w:val="28"/>
              </w:rPr>
              <w:t>i</w:t>
            </w:r>
            <w:r w:rsidRPr="00984038">
              <w:rPr>
                <w:sz w:val="28"/>
                <w:szCs w:val="28"/>
              </w:rPr>
              <w:t xml:space="preserve"> </w:t>
            </w:r>
            <w:proofErr w:type="spellStart"/>
            <w:r w:rsidRPr="00984038">
              <w:rPr>
                <w:sz w:val="28"/>
                <w:szCs w:val="28"/>
              </w:rPr>
              <w:t>gross</w:t>
            </w:r>
            <w:r w:rsidR="00DF16FC">
              <w:rPr>
                <w:sz w:val="28"/>
                <w:szCs w:val="28"/>
              </w:rPr>
              <w:t>i</w:t>
            </w:r>
            <w:proofErr w:type="spellEnd"/>
            <w:r w:rsidRPr="00984038">
              <w:rPr>
                <w:sz w:val="28"/>
                <w:szCs w:val="28"/>
              </w:rPr>
              <w:t xml:space="preserve"> op</w:t>
            </w:r>
            <w:r>
              <w:rPr>
                <w:sz w:val="28"/>
                <w:szCs w:val="28"/>
              </w:rPr>
              <w:t>.</w:t>
            </w:r>
            <w:r w:rsidRPr="00984038">
              <w:rPr>
                <w:sz w:val="28"/>
                <w:szCs w:val="28"/>
              </w:rPr>
              <w:t xml:space="preserve"> 6 </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C0FBF" w14:textId="77777777" w:rsidR="002F1B1E" w:rsidRDefault="00DF16FC" w:rsidP="00FE1FCE">
            <w:pPr>
              <w:pStyle w:val="ListParagraph"/>
              <w:numPr>
                <w:ilvl w:val="0"/>
                <w:numId w:val="6"/>
              </w:numPr>
              <w:rPr>
                <w:sz w:val="28"/>
                <w:szCs w:val="28"/>
              </w:rPr>
            </w:pPr>
            <w:r>
              <w:rPr>
                <w:sz w:val="28"/>
                <w:szCs w:val="28"/>
              </w:rPr>
              <w:t>The concerti in this set have five moments mostly, some have six.</w:t>
            </w:r>
          </w:p>
          <w:p w14:paraId="172E7615" w14:textId="5524992C" w:rsidR="00A561CF" w:rsidRPr="00907370" w:rsidRDefault="00A561CF" w:rsidP="00FE1FCE">
            <w:pPr>
              <w:pStyle w:val="ListParagraph"/>
              <w:numPr>
                <w:ilvl w:val="0"/>
                <w:numId w:val="6"/>
              </w:numPr>
              <w:rPr>
                <w:sz w:val="28"/>
                <w:szCs w:val="28"/>
              </w:rPr>
            </w:pPr>
            <w:r>
              <w:rPr>
                <w:sz w:val="28"/>
                <w:szCs w:val="28"/>
              </w:rPr>
              <w:t>Different to Vivaldi’s which have three or four.</w:t>
            </w:r>
          </w:p>
        </w:tc>
      </w:tr>
      <w:tr w:rsidR="00984038" w:rsidRPr="002E61E5" w14:paraId="1C41F4DF"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097160" w14:textId="70A607F8" w:rsidR="00984038" w:rsidRPr="00984038" w:rsidRDefault="00984038" w:rsidP="00984038">
            <w:pPr>
              <w:rPr>
                <w:sz w:val="28"/>
                <w:szCs w:val="28"/>
              </w:rPr>
            </w:pPr>
            <w:r>
              <w:rPr>
                <w:sz w:val="28"/>
                <w:szCs w:val="28"/>
              </w:rPr>
              <w:t>Shostakovich concerto for piano, trumpet and string orchestra</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3BEBE" w14:textId="77777777" w:rsidR="00984038" w:rsidRDefault="0038170E" w:rsidP="00984038">
            <w:pPr>
              <w:pStyle w:val="ListParagraph"/>
              <w:numPr>
                <w:ilvl w:val="0"/>
                <w:numId w:val="6"/>
              </w:numPr>
              <w:rPr>
                <w:sz w:val="28"/>
                <w:szCs w:val="28"/>
              </w:rPr>
            </w:pPr>
            <w:r>
              <w:rPr>
                <w:sz w:val="28"/>
                <w:szCs w:val="28"/>
              </w:rPr>
              <w:t>The first movement opens with the solo instruments.</w:t>
            </w:r>
          </w:p>
          <w:p w14:paraId="154F3F74" w14:textId="2A66BABF" w:rsidR="0038170E" w:rsidRPr="00907370" w:rsidRDefault="0038170E" w:rsidP="00984038">
            <w:pPr>
              <w:pStyle w:val="ListParagraph"/>
              <w:numPr>
                <w:ilvl w:val="0"/>
                <w:numId w:val="6"/>
              </w:numPr>
              <w:rPr>
                <w:sz w:val="28"/>
                <w:szCs w:val="28"/>
              </w:rPr>
            </w:pPr>
            <w:r>
              <w:rPr>
                <w:sz w:val="28"/>
                <w:szCs w:val="28"/>
              </w:rPr>
              <w:t>Like a Baroque concerto grosso rather than a Classical or Romantic concerto.</w:t>
            </w:r>
          </w:p>
        </w:tc>
      </w:tr>
      <w:tr w:rsidR="00984038" w:rsidRPr="002E61E5" w14:paraId="6E6E15F4"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04DC8D" w14:textId="2C8CB90B" w:rsidR="00984038" w:rsidRPr="00984038" w:rsidRDefault="00984038" w:rsidP="00984038">
            <w:pPr>
              <w:rPr>
                <w:sz w:val="28"/>
                <w:szCs w:val="28"/>
              </w:rPr>
            </w:pPr>
            <w:r>
              <w:rPr>
                <w:sz w:val="28"/>
                <w:szCs w:val="28"/>
              </w:rPr>
              <w:t>Beethoven violin concerto in D, mvt 1</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8DC93E" w14:textId="63F95B0B" w:rsidR="00984038" w:rsidRPr="00907370" w:rsidRDefault="0038170E" w:rsidP="00984038">
            <w:pPr>
              <w:pStyle w:val="ListParagraph"/>
              <w:numPr>
                <w:ilvl w:val="0"/>
                <w:numId w:val="6"/>
              </w:numPr>
              <w:rPr>
                <w:sz w:val="28"/>
                <w:szCs w:val="28"/>
              </w:rPr>
            </w:pPr>
            <w:r>
              <w:rPr>
                <w:sz w:val="28"/>
                <w:szCs w:val="28"/>
              </w:rPr>
              <w:t>As mentioned in melody, begins with an orchestral introduction.</w:t>
            </w:r>
          </w:p>
        </w:tc>
      </w:tr>
      <w:tr w:rsidR="00984038" w:rsidRPr="002E61E5" w14:paraId="7DCAEB46"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196DC6" w14:textId="3CB5930C" w:rsidR="00984038" w:rsidRPr="00984038" w:rsidRDefault="00074516" w:rsidP="00984038">
            <w:pPr>
              <w:rPr>
                <w:sz w:val="28"/>
                <w:szCs w:val="28"/>
              </w:rPr>
            </w:pPr>
            <w:r>
              <w:rPr>
                <w:sz w:val="28"/>
                <w:szCs w:val="28"/>
              </w:rPr>
              <w:t>S</w:t>
            </w:r>
            <w:r w:rsidR="00984038" w:rsidRPr="005B2108">
              <w:rPr>
                <w:sz w:val="28"/>
                <w:szCs w:val="28"/>
              </w:rPr>
              <w:t>iciliano</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50418" w14:textId="182451BA" w:rsidR="00984038" w:rsidRPr="00907370" w:rsidRDefault="00BF3AA2" w:rsidP="00984038">
            <w:pPr>
              <w:pStyle w:val="ListParagraph"/>
              <w:numPr>
                <w:ilvl w:val="0"/>
                <w:numId w:val="6"/>
              </w:numPr>
              <w:rPr>
                <w:sz w:val="28"/>
                <w:szCs w:val="28"/>
              </w:rPr>
            </w:pPr>
            <w:r>
              <w:rPr>
                <w:sz w:val="28"/>
                <w:szCs w:val="28"/>
              </w:rPr>
              <w:t>The siciliano rhythm creates quite distinctive short one or two bar phrases.</w:t>
            </w:r>
          </w:p>
        </w:tc>
      </w:tr>
    </w:tbl>
    <w:p w14:paraId="411E104C" w14:textId="385E45CD" w:rsidR="003F193E" w:rsidRDefault="003F193E" w:rsidP="006B3098">
      <w:pPr>
        <w:rPr>
          <w:sz w:val="28"/>
          <w:szCs w:val="28"/>
        </w:rPr>
      </w:pPr>
    </w:p>
    <w:p w14:paraId="13A8A197" w14:textId="77777777" w:rsidR="006D7AC6" w:rsidRDefault="006D7AC6" w:rsidP="006B3098">
      <w:pPr>
        <w:rPr>
          <w:sz w:val="28"/>
          <w:szCs w:val="28"/>
        </w:rPr>
      </w:pPr>
    </w:p>
    <w:p w14:paraId="7DA2E8A8" w14:textId="5F2C49F4" w:rsidR="004E0BA4" w:rsidRPr="004E0BA4" w:rsidRDefault="004E0BA4" w:rsidP="006B3098">
      <w:pPr>
        <w:rPr>
          <w:sz w:val="28"/>
          <w:szCs w:val="28"/>
        </w:rPr>
      </w:pPr>
      <w:r w:rsidRPr="004E0BA4">
        <w:rPr>
          <w:sz w:val="28"/>
          <w:szCs w:val="28"/>
        </w:rPr>
        <w:t>Harmony/tonality</w:t>
      </w:r>
    </w:p>
    <w:tbl>
      <w:tblPr>
        <w:tblStyle w:val="TableGrid"/>
        <w:tblW w:w="0" w:type="auto"/>
        <w:tblLook w:val="04A0" w:firstRow="1" w:lastRow="0" w:firstColumn="1" w:lastColumn="0" w:noHBand="0" w:noVBand="1"/>
      </w:tblPr>
      <w:tblGrid>
        <w:gridCol w:w="3539"/>
        <w:gridCol w:w="5477"/>
      </w:tblGrid>
      <w:tr w:rsidR="002F1B1E" w:rsidRPr="00870884" w14:paraId="3EF905E9"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223032" w14:textId="4D24BB58" w:rsidR="00BF3AA2" w:rsidRDefault="00984038" w:rsidP="00FE1FCE">
            <w:pPr>
              <w:rPr>
                <w:sz w:val="28"/>
                <w:szCs w:val="28"/>
                <w:lang w:val="fr-FR"/>
              </w:rPr>
            </w:pPr>
            <w:proofErr w:type="spellStart"/>
            <w:r w:rsidRPr="00984038">
              <w:rPr>
                <w:sz w:val="28"/>
                <w:szCs w:val="28"/>
                <w:lang w:val="fr-FR"/>
              </w:rPr>
              <w:t>Handel</w:t>
            </w:r>
            <w:proofErr w:type="spellEnd"/>
            <w:r w:rsidRPr="00984038">
              <w:rPr>
                <w:sz w:val="28"/>
                <w:szCs w:val="28"/>
                <w:lang w:val="fr-FR"/>
              </w:rPr>
              <w:t xml:space="preserve"> </w:t>
            </w:r>
          </w:p>
          <w:p w14:paraId="1533FEBB" w14:textId="252B62BD" w:rsidR="00BF3AA2" w:rsidRPr="00BF3AA2" w:rsidRDefault="00BF3AA2" w:rsidP="00FE1FCE">
            <w:pPr>
              <w:rPr>
                <w:sz w:val="28"/>
                <w:szCs w:val="28"/>
              </w:rPr>
            </w:pPr>
            <w:r w:rsidRPr="00BF3AA2">
              <w:rPr>
                <w:sz w:val="28"/>
                <w:szCs w:val="28"/>
              </w:rPr>
              <w:t>Coronation Anthem, The King S</w:t>
            </w:r>
            <w:r>
              <w:rPr>
                <w:sz w:val="28"/>
                <w:szCs w:val="28"/>
              </w:rPr>
              <w:t xml:space="preserve">hall Rejoice mvt. 2 </w:t>
            </w:r>
          </w:p>
          <w:p w14:paraId="54901941" w14:textId="1D3480ED" w:rsidR="002F1B1E" w:rsidRPr="00984038" w:rsidRDefault="00870884" w:rsidP="00FE1FCE">
            <w:pPr>
              <w:rPr>
                <w:sz w:val="28"/>
                <w:szCs w:val="28"/>
                <w:lang w:val="fr-FR"/>
              </w:rPr>
            </w:pPr>
            <w:r>
              <w:rPr>
                <w:sz w:val="28"/>
                <w:szCs w:val="28"/>
                <w:lang w:val="fr-FR"/>
              </w:rPr>
              <w:t>D</w:t>
            </w:r>
            <w:r w:rsidR="00984038" w:rsidRPr="00984038">
              <w:rPr>
                <w:sz w:val="28"/>
                <w:szCs w:val="28"/>
                <w:lang w:val="fr-FR"/>
              </w:rPr>
              <w:t xml:space="preserve">ixit </w:t>
            </w:r>
            <w:r>
              <w:rPr>
                <w:sz w:val="28"/>
                <w:szCs w:val="28"/>
                <w:lang w:val="fr-FR"/>
              </w:rPr>
              <w:t>D</w:t>
            </w:r>
            <w:r w:rsidR="00984038" w:rsidRPr="00984038">
              <w:rPr>
                <w:sz w:val="28"/>
                <w:szCs w:val="28"/>
                <w:lang w:val="fr-FR"/>
              </w:rPr>
              <w:t>ominus</w:t>
            </w:r>
            <w:r>
              <w:rPr>
                <w:sz w:val="28"/>
                <w:szCs w:val="28"/>
                <w:lang w:val="fr-FR"/>
              </w:rPr>
              <w:t>, D</w:t>
            </w:r>
            <w:r w:rsidR="00984038" w:rsidRPr="00984038">
              <w:rPr>
                <w:sz w:val="28"/>
                <w:szCs w:val="28"/>
                <w:lang w:val="fr-FR"/>
              </w:rPr>
              <w:t>ominus a</w:t>
            </w:r>
            <w:r w:rsidR="00984038">
              <w:rPr>
                <w:sz w:val="28"/>
                <w:szCs w:val="28"/>
                <w:lang w:val="fr-FR"/>
              </w:rPr>
              <w:t xml:space="preserve"> </w:t>
            </w:r>
            <w:proofErr w:type="spellStart"/>
            <w:r w:rsidR="00984038">
              <w:rPr>
                <w:sz w:val="28"/>
                <w:szCs w:val="28"/>
                <w:lang w:val="fr-FR"/>
              </w:rPr>
              <w:t>dextris</w:t>
            </w:r>
            <w:proofErr w:type="spellEnd"/>
            <w:r w:rsidR="00984038">
              <w:rPr>
                <w:sz w:val="28"/>
                <w:szCs w:val="28"/>
                <w:lang w:val="fr-FR"/>
              </w:rPr>
              <w:t xml:space="preserve"> </w:t>
            </w:r>
            <w:proofErr w:type="spellStart"/>
            <w:r w:rsidR="00984038">
              <w:rPr>
                <w:sz w:val="28"/>
                <w:szCs w:val="28"/>
                <w:lang w:val="fr-FR"/>
              </w:rPr>
              <w:t>tuis</w:t>
            </w:r>
            <w:proofErr w:type="spellEnd"/>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7BDD18" w14:textId="77777777" w:rsidR="002F1B1E" w:rsidRPr="00870884" w:rsidRDefault="00BF3AA2" w:rsidP="00FE1FCE">
            <w:pPr>
              <w:pStyle w:val="ListParagraph"/>
              <w:numPr>
                <w:ilvl w:val="0"/>
                <w:numId w:val="6"/>
              </w:numPr>
              <w:rPr>
                <w:sz w:val="32"/>
                <w:szCs w:val="32"/>
              </w:rPr>
            </w:pPr>
            <w:r w:rsidRPr="00870884">
              <w:rPr>
                <w:sz w:val="28"/>
                <w:szCs w:val="28"/>
              </w:rPr>
              <w:t>Long chain</w:t>
            </w:r>
            <w:r w:rsidR="00870884">
              <w:rPr>
                <w:sz w:val="28"/>
                <w:szCs w:val="28"/>
              </w:rPr>
              <w:t>s</w:t>
            </w:r>
            <w:r w:rsidRPr="00870884">
              <w:rPr>
                <w:sz w:val="28"/>
                <w:szCs w:val="28"/>
              </w:rPr>
              <w:t xml:space="preserve"> of suspensions</w:t>
            </w:r>
            <w:r w:rsidR="00870884" w:rsidRPr="00870884">
              <w:rPr>
                <w:sz w:val="28"/>
                <w:szCs w:val="28"/>
              </w:rPr>
              <w:t xml:space="preserve"> o</w:t>
            </w:r>
            <w:r w:rsidR="00870884">
              <w:rPr>
                <w:sz w:val="28"/>
                <w:szCs w:val="28"/>
              </w:rPr>
              <w:t xml:space="preserve">n </w:t>
            </w:r>
            <w:r w:rsidR="00870884" w:rsidRPr="00870884">
              <w:rPr>
                <w:i/>
                <w:iCs/>
                <w:sz w:val="28"/>
                <w:szCs w:val="28"/>
              </w:rPr>
              <w:t>of thy salvation.</w:t>
            </w:r>
          </w:p>
          <w:p w14:paraId="5B8D1AB4" w14:textId="77777777" w:rsidR="00870884" w:rsidRDefault="00870884" w:rsidP="00870884">
            <w:pPr>
              <w:rPr>
                <w:sz w:val="32"/>
                <w:szCs w:val="32"/>
              </w:rPr>
            </w:pPr>
          </w:p>
          <w:p w14:paraId="3725C4BB" w14:textId="250BEA9F" w:rsidR="00870884" w:rsidRPr="00870884" w:rsidRDefault="00870884" w:rsidP="00870884">
            <w:pPr>
              <w:pStyle w:val="ListParagraph"/>
              <w:numPr>
                <w:ilvl w:val="0"/>
                <w:numId w:val="6"/>
              </w:numPr>
              <w:rPr>
                <w:sz w:val="32"/>
                <w:szCs w:val="32"/>
              </w:rPr>
            </w:pPr>
            <w:r>
              <w:rPr>
                <w:sz w:val="28"/>
                <w:szCs w:val="28"/>
              </w:rPr>
              <w:t>Chains of suspensions</w:t>
            </w:r>
          </w:p>
        </w:tc>
      </w:tr>
      <w:tr w:rsidR="002F1B1E" w:rsidRPr="00870884" w14:paraId="5A8958F4"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49C86" w14:textId="532F4338" w:rsidR="002F1B1E" w:rsidRPr="00984038" w:rsidRDefault="00984038" w:rsidP="00FE1FCE">
            <w:pPr>
              <w:rPr>
                <w:sz w:val="28"/>
                <w:szCs w:val="28"/>
                <w:lang w:val="fr-FR"/>
              </w:rPr>
            </w:pPr>
            <w:r>
              <w:rPr>
                <w:sz w:val="28"/>
                <w:szCs w:val="28"/>
                <w:lang w:val="fr-FR"/>
              </w:rPr>
              <w:t xml:space="preserve">Corelli op.3 </w:t>
            </w:r>
            <w:proofErr w:type="gramStart"/>
            <w:r>
              <w:rPr>
                <w:sz w:val="28"/>
                <w:szCs w:val="28"/>
                <w:lang w:val="fr-FR"/>
              </w:rPr>
              <w:t>no</w:t>
            </w:r>
            <w:proofErr w:type="gramEnd"/>
            <w:r>
              <w:rPr>
                <w:sz w:val="28"/>
                <w:szCs w:val="28"/>
                <w:lang w:val="fr-FR"/>
              </w:rPr>
              <w:t>. 11, presto</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2E3FB6" w14:textId="77777777" w:rsidR="002F1B1E" w:rsidRPr="00870884" w:rsidRDefault="00870884" w:rsidP="00FE1FCE">
            <w:pPr>
              <w:pStyle w:val="ListParagraph"/>
              <w:numPr>
                <w:ilvl w:val="0"/>
                <w:numId w:val="6"/>
              </w:numPr>
              <w:rPr>
                <w:sz w:val="32"/>
                <w:szCs w:val="32"/>
              </w:rPr>
            </w:pPr>
            <w:r w:rsidRPr="00870884">
              <w:rPr>
                <w:sz w:val="28"/>
                <w:szCs w:val="28"/>
              </w:rPr>
              <w:t>Extensive use of the c</w:t>
            </w:r>
            <w:r>
              <w:rPr>
                <w:sz w:val="28"/>
                <w:szCs w:val="28"/>
              </w:rPr>
              <w:t>ircle of fifths.</w:t>
            </w:r>
          </w:p>
          <w:p w14:paraId="239481CB" w14:textId="16DC47F1" w:rsidR="00870884" w:rsidRPr="00870884" w:rsidRDefault="00870884" w:rsidP="00FE1FCE">
            <w:pPr>
              <w:pStyle w:val="ListParagraph"/>
              <w:numPr>
                <w:ilvl w:val="0"/>
                <w:numId w:val="6"/>
              </w:numPr>
              <w:rPr>
                <w:sz w:val="32"/>
                <w:szCs w:val="32"/>
              </w:rPr>
            </w:pPr>
            <w:r>
              <w:rPr>
                <w:sz w:val="28"/>
                <w:szCs w:val="28"/>
              </w:rPr>
              <w:t>One such progression does a full circle and</w:t>
            </w:r>
            <w:r w:rsidR="00E63508">
              <w:rPr>
                <w:sz w:val="28"/>
                <w:szCs w:val="28"/>
              </w:rPr>
              <w:t xml:space="preserve"> more!</w:t>
            </w:r>
          </w:p>
          <w:p w14:paraId="19233FA7" w14:textId="77777777" w:rsidR="00870884" w:rsidRPr="00870884" w:rsidRDefault="00870884" w:rsidP="00FE1FCE">
            <w:pPr>
              <w:pStyle w:val="ListParagraph"/>
              <w:numPr>
                <w:ilvl w:val="0"/>
                <w:numId w:val="6"/>
              </w:numPr>
              <w:rPr>
                <w:sz w:val="32"/>
                <w:szCs w:val="32"/>
              </w:rPr>
            </w:pPr>
            <w:r>
              <w:rPr>
                <w:sz w:val="28"/>
                <w:szCs w:val="28"/>
              </w:rPr>
              <w:t>Varied harmonic rhythm - in the second half of the progression the rhythm is doubled to add interest and variety.</w:t>
            </w:r>
          </w:p>
          <w:p w14:paraId="18D5BB91" w14:textId="6A3ED167" w:rsidR="00870884" w:rsidRPr="00870884" w:rsidRDefault="00870884" w:rsidP="00FE1FCE">
            <w:pPr>
              <w:pStyle w:val="ListParagraph"/>
              <w:numPr>
                <w:ilvl w:val="0"/>
                <w:numId w:val="6"/>
              </w:numPr>
              <w:rPr>
                <w:sz w:val="32"/>
                <w:szCs w:val="32"/>
              </w:rPr>
            </w:pPr>
            <w:r>
              <w:rPr>
                <w:sz w:val="28"/>
                <w:szCs w:val="28"/>
              </w:rPr>
              <w:lastRenderedPageBreak/>
              <w:t>Many of the chords are also 7</w:t>
            </w:r>
            <w:r w:rsidRPr="00870884">
              <w:rPr>
                <w:sz w:val="28"/>
                <w:szCs w:val="28"/>
                <w:vertAlign w:val="superscript"/>
              </w:rPr>
              <w:t>th</w:t>
            </w:r>
            <w:r>
              <w:rPr>
                <w:sz w:val="28"/>
                <w:szCs w:val="28"/>
              </w:rPr>
              <w:t xml:space="preserve"> chords which are dissonant and need to resolve</w:t>
            </w:r>
            <w:r w:rsidR="008568F6">
              <w:rPr>
                <w:sz w:val="28"/>
                <w:szCs w:val="28"/>
              </w:rPr>
              <w:t>, thus</w:t>
            </w:r>
            <w:r>
              <w:rPr>
                <w:sz w:val="28"/>
                <w:szCs w:val="28"/>
              </w:rPr>
              <w:t xml:space="preserve"> creating a</w:t>
            </w:r>
            <w:r w:rsidR="008568F6">
              <w:rPr>
                <w:sz w:val="28"/>
                <w:szCs w:val="28"/>
              </w:rPr>
              <w:t xml:space="preserve">nd </w:t>
            </w:r>
            <w:r>
              <w:rPr>
                <w:sz w:val="28"/>
                <w:szCs w:val="28"/>
              </w:rPr>
              <w:t>relieving harmonic tension with each chord.</w:t>
            </w:r>
          </w:p>
        </w:tc>
      </w:tr>
      <w:tr w:rsidR="002F1B1E" w:rsidRPr="00984038" w14:paraId="4E15FA02"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67A15" w14:textId="4E4C52CF" w:rsidR="002F1B1E" w:rsidRPr="00984038" w:rsidRDefault="00984038" w:rsidP="00FE1FCE">
            <w:pPr>
              <w:rPr>
                <w:sz w:val="28"/>
                <w:szCs w:val="28"/>
              </w:rPr>
            </w:pPr>
            <w:r w:rsidRPr="00984038">
              <w:rPr>
                <w:sz w:val="28"/>
                <w:szCs w:val="28"/>
              </w:rPr>
              <w:lastRenderedPageBreak/>
              <w:t>Handel concerto grosso op</w:t>
            </w:r>
            <w:r>
              <w:rPr>
                <w:sz w:val="28"/>
                <w:szCs w:val="28"/>
              </w:rPr>
              <w:t>.</w:t>
            </w:r>
            <w:r w:rsidRPr="00984038">
              <w:rPr>
                <w:sz w:val="28"/>
                <w:szCs w:val="28"/>
              </w:rPr>
              <w:t xml:space="preserve"> 6 n</w:t>
            </w:r>
            <w:r>
              <w:rPr>
                <w:sz w:val="28"/>
                <w:szCs w:val="28"/>
              </w:rPr>
              <w:t>o. 12</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E1F227" w14:textId="77777777" w:rsidR="002F1B1E" w:rsidRDefault="00A561CF" w:rsidP="00FE1FCE">
            <w:pPr>
              <w:pStyle w:val="ListParagraph"/>
              <w:numPr>
                <w:ilvl w:val="0"/>
                <w:numId w:val="6"/>
              </w:numPr>
              <w:rPr>
                <w:sz w:val="28"/>
                <w:szCs w:val="28"/>
              </w:rPr>
            </w:pPr>
            <w:r>
              <w:rPr>
                <w:sz w:val="28"/>
                <w:szCs w:val="28"/>
              </w:rPr>
              <w:t xml:space="preserve">This concerto is in B minor (H-moll), but the third movement is in E major. </w:t>
            </w:r>
          </w:p>
          <w:p w14:paraId="7926519D" w14:textId="232EC3F4" w:rsidR="00A561CF" w:rsidRPr="00984038" w:rsidRDefault="00A561CF" w:rsidP="00FE1FCE">
            <w:pPr>
              <w:pStyle w:val="ListParagraph"/>
              <w:numPr>
                <w:ilvl w:val="0"/>
                <w:numId w:val="6"/>
              </w:numPr>
              <w:rPr>
                <w:sz w:val="28"/>
                <w:szCs w:val="28"/>
              </w:rPr>
            </w:pPr>
            <w:r>
              <w:rPr>
                <w:sz w:val="28"/>
                <w:szCs w:val="28"/>
              </w:rPr>
              <w:t>In the Vivaldi all the movements are in the tonic D minor (common in his music).</w:t>
            </w:r>
          </w:p>
        </w:tc>
      </w:tr>
      <w:tr w:rsidR="00166338" w:rsidRPr="00984038" w14:paraId="4219C531"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9B2D6" w14:textId="1C04C357" w:rsidR="00166338" w:rsidRPr="00984038" w:rsidRDefault="00166338" w:rsidP="00FE1FCE">
            <w:pPr>
              <w:rPr>
                <w:sz w:val="28"/>
                <w:szCs w:val="28"/>
              </w:rPr>
            </w:pPr>
            <w:r>
              <w:rPr>
                <w:sz w:val="28"/>
                <w:szCs w:val="28"/>
              </w:rPr>
              <w:t xml:space="preserve">Purcell 3 Part sonatas, no. 3 in D minor, </w:t>
            </w:r>
            <w:proofErr w:type="spellStart"/>
            <w:r>
              <w:rPr>
                <w:sz w:val="28"/>
                <w:szCs w:val="28"/>
              </w:rPr>
              <w:t>canzona</w:t>
            </w:r>
            <w:proofErr w:type="spellEnd"/>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0AC16C" w14:textId="77777777" w:rsidR="00E63508" w:rsidRDefault="00E63508" w:rsidP="00FE1FCE">
            <w:pPr>
              <w:pStyle w:val="ListParagraph"/>
              <w:numPr>
                <w:ilvl w:val="0"/>
                <w:numId w:val="6"/>
              </w:numPr>
              <w:rPr>
                <w:sz w:val="28"/>
                <w:szCs w:val="28"/>
              </w:rPr>
            </w:pPr>
            <w:r>
              <w:rPr>
                <w:sz w:val="28"/>
                <w:szCs w:val="28"/>
              </w:rPr>
              <w:t>Includes a conventional touch: a concluding coda over a sustained dominant pedal in a fugal movement.</w:t>
            </w:r>
          </w:p>
          <w:p w14:paraId="5FFE83F9" w14:textId="6D7BB1D4" w:rsidR="00166338" w:rsidRPr="00984038" w:rsidRDefault="00E63508" w:rsidP="00E63508">
            <w:pPr>
              <w:pStyle w:val="ListParagraph"/>
              <w:numPr>
                <w:ilvl w:val="0"/>
                <w:numId w:val="6"/>
              </w:numPr>
              <w:rPr>
                <w:sz w:val="28"/>
                <w:szCs w:val="28"/>
              </w:rPr>
            </w:pPr>
            <w:r>
              <w:rPr>
                <w:sz w:val="28"/>
                <w:szCs w:val="28"/>
              </w:rPr>
              <w:t xml:space="preserve">The Vivaldi fugal allegro (end of mvt 1 or mvt 2 depending on </w:t>
            </w:r>
            <w:proofErr w:type="spellStart"/>
            <w:r>
              <w:rPr>
                <w:sz w:val="28"/>
                <w:szCs w:val="28"/>
              </w:rPr>
              <w:t>interp</w:t>
            </w:r>
            <w:proofErr w:type="spellEnd"/>
            <w:r>
              <w:rPr>
                <w:sz w:val="28"/>
                <w:szCs w:val="28"/>
              </w:rPr>
              <w:t xml:space="preserve">!) has this same dominant pedal nearing the end. </w:t>
            </w:r>
          </w:p>
        </w:tc>
      </w:tr>
    </w:tbl>
    <w:p w14:paraId="5FF3C6DF" w14:textId="65F2BDE7" w:rsidR="00071302" w:rsidRPr="00984038" w:rsidRDefault="00071302" w:rsidP="006B3098">
      <w:pPr>
        <w:rPr>
          <w:sz w:val="28"/>
          <w:szCs w:val="28"/>
        </w:rPr>
      </w:pPr>
    </w:p>
    <w:p w14:paraId="7A43CADB" w14:textId="7F54DBE2" w:rsidR="004E0BA4" w:rsidRDefault="004E0BA4" w:rsidP="006B3098">
      <w:pPr>
        <w:rPr>
          <w:sz w:val="28"/>
          <w:szCs w:val="28"/>
        </w:rPr>
      </w:pPr>
      <w:r w:rsidRPr="004E0BA4">
        <w:rPr>
          <w:sz w:val="28"/>
          <w:szCs w:val="28"/>
        </w:rPr>
        <w:t xml:space="preserve">Texture </w:t>
      </w:r>
    </w:p>
    <w:tbl>
      <w:tblPr>
        <w:tblStyle w:val="TableGrid"/>
        <w:tblW w:w="0" w:type="auto"/>
        <w:tblLook w:val="04A0" w:firstRow="1" w:lastRow="0" w:firstColumn="1" w:lastColumn="0" w:noHBand="0" w:noVBand="1"/>
      </w:tblPr>
      <w:tblGrid>
        <w:gridCol w:w="3539"/>
        <w:gridCol w:w="5477"/>
      </w:tblGrid>
      <w:tr w:rsidR="002F1B1E" w:rsidRPr="00166338" w14:paraId="2BA5C868"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24EFE0" w14:textId="556E8ABB" w:rsidR="002F1B1E" w:rsidRPr="00166338" w:rsidRDefault="00166338" w:rsidP="00FE1FCE">
            <w:pPr>
              <w:rPr>
                <w:sz w:val="28"/>
                <w:szCs w:val="28"/>
              </w:rPr>
            </w:pPr>
            <w:proofErr w:type="spellStart"/>
            <w:r w:rsidRPr="00166338">
              <w:rPr>
                <w:sz w:val="28"/>
                <w:szCs w:val="28"/>
              </w:rPr>
              <w:t>Gabrieli</w:t>
            </w:r>
            <w:proofErr w:type="spellEnd"/>
            <w:r w:rsidRPr="00166338">
              <w:rPr>
                <w:sz w:val="28"/>
                <w:szCs w:val="28"/>
              </w:rPr>
              <w:t xml:space="preserve"> </w:t>
            </w:r>
            <w:proofErr w:type="spellStart"/>
            <w:r w:rsidRPr="00166338">
              <w:rPr>
                <w:sz w:val="28"/>
                <w:szCs w:val="28"/>
              </w:rPr>
              <w:t>sacrae</w:t>
            </w:r>
            <w:proofErr w:type="spellEnd"/>
            <w:r w:rsidRPr="00166338">
              <w:rPr>
                <w:sz w:val="28"/>
                <w:szCs w:val="28"/>
              </w:rPr>
              <w:t xml:space="preserve"> </w:t>
            </w:r>
            <w:proofErr w:type="spellStart"/>
            <w:r w:rsidRPr="00166338">
              <w:rPr>
                <w:sz w:val="28"/>
                <w:szCs w:val="28"/>
              </w:rPr>
              <w:t>symphoniae</w:t>
            </w:r>
            <w:proofErr w:type="spellEnd"/>
            <w:r w:rsidRPr="00166338">
              <w:rPr>
                <w:sz w:val="28"/>
                <w:szCs w:val="28"/>
              </w:rPr>
              <w:t xml:space="preserve">, sonata </w:t>
            </w:r>
            <w:proofErr w:type="spellStart"/>
            <w:r w:rsidRPr="00166338">
              <w:rPr>
                <w:sz w:val="28"/>
                <w:szCs w:val="28"/>
              </w:rPr>
              <w:t>pian’e</w:t>
            </w:r>
            <w:proofErr w:type="spellEnd"/>
            <w:r w:rsidRPr="00166338">
              <w:rPr>
                <w:sz w:val="28"/>
                <w:szCs w:val="28"/>
              </w:rPr>
              <w:t xml:space="preserve"> </w:t>
            </w:r>
            <w:proofErr w:type="spellStart"/>
            <w:r w:rsidRPr="00166338">
              <w:rPr>
                <w:sz w:val="28"/>
                <w:szCs w:val="28"/>
              </w:rPr>
              <w:t>forto</w:t>
            </w:r>
            <w:proofErr w:type="spellEnd"/>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A51C16" w14:textId="77777777" w:rsidR="002F1B1E" w:rsidRPr="00906BE9" w:rsidRDefault="00906BE9" w:rsidP="00FE1FCE">
            <w:pPr>
              <w:pStyle w:val="ListParagraph"/>
              <w:numPr>
                <w:ilvl w:val="0"/>
                <w:numId w:val="6"/>
              </w:numPr>
              <w:rPr>
                <w:sz w:val="32"/>
                <w:szCs w:val="32"/>
              </w:rPr>
            </w:pPr>
            <w:proofErr w:type="spellStart"/>
            <w:r>
              <w:rPr>
                <w:sz w:val="28"/>
                <w:szCs w:val="28"/>
              </w:rPr>
              <w:t>Gabrieli</w:t>
            </w:r>
            <w:proofErr w:type="spellEnd"/>
            <w:r>
              <w:rPr>
                <w:sz w:val="28"/>
                <w:szCs w:val="28"/>
              </w:rPr>
              <w:t xml:space="preserve"> was composing at the shift between the Renaissance and Baroque eras. </w:t>
            </w:r>
          </w:p>
          <w:p w14:paraId="2A1EE143" w14:textId="0BF08415" w:rsidR="00906BE9" w:rsidRPr="00906BE9" w:rsidRDefault="00906BE9" w:rsidP="00FE1FCE">
            <w:pPr>
              <w:pStyle w:val="ListParagraph"/>
              <w:numPr>
                <w:ilvl w:val="0"/>
                <w:numId w:val="6"/>
              </w:numPr>
              <w:rPr>
                <w:sz w:val="32"/>
                <w:szCs w:val="32"/>
              </w:rPr>
            </w:pPr>
            <w:r>
              <w:rPr>
                <w:sz w:val="28"/>
                <w:szCs w:val="28"/>
              </w:rPr>
              <w:t>The emphasis of this work is on contrast, both textural and dynamic.</w:t>
            </w:r>
          </w:p>
          <w:p w14:paraId="04851C60" w14:textId="77777777" w:rsidR="00906BE9" w:rsidRPr="00906BE9" w:rsidRDefault="00906BE9" w:rsidP="00FE1FCE">
            <w:pPr>
              <w:pStyle w:val="ListParagraph"/>
              <w:numPr>
                <w:ilvl w:val="0"/>
                <w:numId w:val="6"/>
              </w:numPr>
              <w:rPr>
                <w:sz w:val="32"/>
                <w:szCs w:val="32"/>
              </w:rPr>
            </w:pPr>
            <w:r>
              <w:rPr>
                <w:sz w:val="28"/>
                <w:szCs w:val="28"/>
              </w:rPr>
              <w:t>In the Vivaldi, we see textural contrast between the adagio e spiccato (chordal homophony) and the allegro (fugal polyphony)</w:t>
            </w:r>
          </w:p>
          <w:p w14:paraId="70133359" w14:textId="028F5F98" w:rsidR="00906BE9" w:rsidRPr="0077348D" w:rsidRDefault="00906BE9" w:rsidP="0077348D">
            <w:pPr>
              <w:pStyle w:val="ListParagraph"/>
              <w:numPr>
                <w:ilvl w:val="0"/>
                <w:numId w:val="6"/>
              </w:numPr>
              <w:rPr>
                <w:sz w:val="32"/>
                <w:szCs w:val="32"/>
              </w:rPr>
            </w:pPr>
            <w:r>
              <w:rPr>
                <w:sz w:val="28"/>
                <w:szCs w:val="28"/>
              </w:rPr>
              <w:t xml:space="preserve">Sonata </w:t>
            </w:r>
            <w:proofErr w:type="spellStart"/>
            <w:r>
              <w:rPr>
                <w:sz w:val="28"/>
                <w:szCs w:val="28"/>
              </w:rPr>
              <w:t>pian’e</w:t>
            </w:r>
            <w:proofErr w:type="spellEnd"/>
            <w:r>
              <w:rPr>
                <w:sz w:val="28"/>
                <w:szCs w:val="28"/>
              </w:rPr>
              <w:t xml:space="preserve"> </w:t>
            </w:r>
            <w:proofErr w:type="spellStart"/>
            <w:r>
              <w:rPr>
                <w:sz w:val="28"/>
                <w:szCs w:val="28"/>
              </w:rPr>
              <w:t>forto</w:t>
            </w:r>
            <w:proofErr w:type="spellEnd"/>
            <w:r>
              <w:rPr>
                <w:sz w:val="28"/>
                <w:szCs w:val="28"/>
              </w:rPr>
              <w:t xml:space="preserve"> from the 1597 publication has designated instrumentation to create this textural contrast: one group contains a cornetto and three sackbuts and the other a viola and three sackbuts.</w:t>
            </w:r>
          </w:p>
        </w:tc>
      </w:tr>
      <w:tr w:rsidR="002F1B1E" w:rsidRPr="00166338" w14:paraId="159EA7FD"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0606FD" w14:textId="782B2A2F" w:rsidR="002F1B1E" w:rsidRPr="00166338" w:rsidRDefault="00166338" w:rsidP="00FE1FCE">
            <w:pPr>
              <w:rPr>
                <w:sz w:val="28"/>
                <w:szCs w:val="28"/>
              </w:rPr>
            </w:pPr>
            <w:r w:rsidRPr="00984038">
              <w:rPr>
                <w:sz w:val="28"/>
                <w:szCs w:val="28"/>
              </w:rPr>
              <w:t>Handel concerto grosso op</w:t>
            </w:r>
            <w:r>
              <w:rPr>
                <w:sz w:val="28"/>
                <w:szCs w:val="28"/>
              </w:rPr>
              <w:t>.</w:t>
            </w:r>
            <w:r w:rsidRPr="00984038">
              <w:rPr>
                <w:sz w:val="28"/>
                <w:szCs w:val="28"/>
              </w:rPr>
              <w:t xml:space="preserve"> 6 n</w:t>
            </w:r>
            <w:r>
              <w:rPr>
                <w:sz w:val="28"/>
                <w:szCs w:val="28"/>
              </w:rPr>
              <w:t>o. 12</w:t>
            </w:r>
            <w:r>
              <w:rPr>
                <w:sz w:val="28"/>
                <w:szCs w:val="28"/>
              </w:rPr>
              <w:t>, largo mvt 1</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05FCC9" w14:textId="77777777" w:rsidR="002F1B1E" w:rsidRPr="00567862" w:rsidRDefault="00567862" w:rsidP="00FE1FCE">
            <w:pPr>
              <w:pStyle w:val="ListParagraph"/>
              <w:numPr>
                <w:ilvl w:val="0"/>
                <w:numId w:val="6"/>
              </w:numPr>
              <w:rPr>
                <w:sz w:val="32"/>
                <w:szCs w:val="32"/>
              </w:rPr>
            </w:pPr>
            <w:r>
              <w:rPr>
                <w:sz w:val="28"/>
                <w:szCs w:val="28"/>
              </w:rPr>
              <w:t xml:space="preserve">In one section: three </w:t>
            </w:r>
            <w:r w:rsidRPr="00567862">
              <w:rPr>
                <w:sz w:val="28"/>
                <w:szCs w:val="28"/>
              </w:rPr>
              <w:t>for</w:t>
            </w:r>
            <w:r>
              <w:rPr>
                <w:sz w:val="28"/>
                <w:szCs w:val="28"/>
              </w:rPr>
              <w:t>ceful</w:t>
            </w:r>
            <w:r w:rsidRPr="00567862">
              <w:rPr>
                <w:sz w:val="28"/>
                <w:szCs w:val="28"/>
              </w:rPr>
              <w:t xml:space="preserve"> dotted s</w:t>
            </w:r>
            <w:r>
              <w:rPr>
                <w:sz w:val="28"/>
                <w:szCs w:val="28"/>
              </w:rPr>
              <w:t xml:space="preserve">emiquaver patterns in the full </w:t>
            </w:r>
            <w:proofErr w:type="spellStart"/>
            <w:r>
              <w:rPr>
                <w:sz w:val="28"/>
                <w:szCs w:val="28"/>
              </w:rPr>
              <w:t>ripieno</w:t>
            </w:r>
            <w:proofErr w:type="spellEnd"/>
            <w:r>
              <w:rPr>
                <w:sz w:val="28"/>
                <w:szCs w:val="28"/>
              </w:rPr>
              <w:t xml:space="preserve"> alternate with the concertino which is monophonic at points (just one of the soloists plays).</w:t>
            </w:r>
          </w:p>
          <w:p w14:paraId="0C46DD26" w14:textId="755CC655" w:rsidR="00567862" w:rsidRPr="00166338" w:rsidRDefault="00567862" w:rsidP="00FE1FCE">
            <w:pPr>
              <w:pStyle w:val="ListParagraph"/>
              <w:numPr>
                <w:ilvl w:val="0"/>
                <w:numId w:val="6"/>
              </w:numPr>
              <w:rPr>
                <w:sz w:val="32"/>
                <w:szCs w:val="32"/>
              </w:rPr>
            </w:pPr>
            <w:r>
              <w:rPr>
                <w:sz w:val="28"/>
                <w:szCs w:val="28"/>
              </w:rPr>
              <w:lastRenderedPageBreak/>
              <w:t>This creates quite a stark textural contrast.</w:t>
            </w:r>
          </w:p>
        </w:tc>
      </w:tr>
      <w:tr w:rsidR="00166338" w:rsidRPr="00166338" w14:paraId="204257D9"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59E5C" w14:textId="2C30E7D7" w:rsidR="00166338" w:rsidRDefault="00166338" w:rsidP="00FE1FCE">
            <w:pPr>
              <w:rPr>
                <w:sz w:val="28"/>
                <w:szCs w:val="28"/>
              </w:rPr>
            </w:pPr>
            <w:r>
              <w:rPr>
                <w:sz w:val="28"/>
                <w:szCs w:val="28"/>
              </w:rPr>
              <w:lastRenderedPageBreak/>
              <w:t>Shostakovich concerto for piano, trumpet and string orchestra</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C91F7F" w14:textId="2FD1ABBD" w:rsidR="003B5F82" w:rsidRDefault="003B5F82" w:rsidP="003B5F82">
            <w:pPr>
              <w:pStyle w:val="ListParagraph"/>
              <w:numPr>
                <w:ilvl w:val="0"/>
                <w:numId w:val="6"/>
              </w:numPr>
              <w:rPr>
                <w:sz w:val="28"/>
                <w:szCs w:val="28"/>
              </w:rPr>
            </w:pPr>
            <w:r>
              <w:rPr>
                <w:sz w:val="28"/>
                <w:szCs w:val="28"/>
              </w:rPr>
              <w:t>A similar texture to the concerto grosso form with piano and trumpet serving as the ‘concertino’ and the string orchestra the ‘</w:t>
            </w:r>
            <w:proofErr w:type="spellStart"/>
            <w:r>
              <w:rPr>
                <w:sz w:val="28"/>
                <w:szCs w:val="28"/>
              </w:rPr>
              <w:t>ripieno</w:t>
            </w:r>
            <w:proofErr w:type="spellEnd"/>
            <w:r>
              <w:rPr>
                <w:sz w:val="28"/>
                <w:szCs w:val="28"/>
              </w:rPr>
              <w:t xml:space="preserve">’. </w:t>
            </w:r>
          </w:p>
          <w:p w14:paraId="19B63E51" w14:textId="08CF2FB1" w:rsidR="003B5F82" w:rsidRDefault="003B5F82" w:rsidP="003B5F82">
            <w:pPr>
              <w:pStyle w:val="ListParagraph"/>
              <w:numPr>
                <w:ilvl w:val="0"/>
                <w:numId w:val="6"/>
              </w:numPr>
              <w:rPr>
                <w:sz w:val="28"/>
                <w:szCs w:val="28"/>
              </w:rPr>
            </w:pPr>
            <w:r>
              <w:rPr>
                <w:sz w:val="28"/>
                <w:szCs w:val="28"/>
              </w:rPr>
              <w:t>This form was unusual once solo concerti became the norm in the Classical era.</w:t>
            </w:r>
          </w:p>
          <w:p w14:paraId="5798E97D" w14:textId="7BA4065E" w:rsidR="003B5F82" w:rsidRPr="00567862" w:rsidRDefault="003B5F82" w:rsidP="00567862">
            <w:pPr>
              <w:pStyle w:val="ListParagraph"/>
              <w:numPr>
                <w:ilvl w:val="0"/>
                <w:numId w:val="6"/>
              </w:numPr>
              <w:rPr>
                <w:sz w:val="28"/>
                <w:szCs w:val="28"/>
              </w:rPr>
            </w:pPr>
            <w:r>
              <w:rPr>
                <w:sz w:val="28"/>
                <w:szCs w:val="28"/>
              </w:rPr>
              <w:t>In the fourth movement, allegro con brio, the piano and the trumpet both have prominent solo parts.</w:t>
            </w:r>
          </w:p>
        </w:tc>
      </w:tr>
      <w:tr w:rsidR="00166338" w:rsidRPr="00166338" w14:paraId="3AC30ADF"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55297F" w14:textId="5E4DC18D" w:rsidR="00166338" w:rsidRDefault="00166338" w:rsidP="00FE1FCE">
            <w:pPr>
              <w:rPr>
                <w:sz w:val="28"/>
                <w:szCs w:val="28"/>
              </w:rPr>
            </w:pPr>
            <w:r>
              <w:rPr>
                <w:sz w:val="28"/>
                <w:szCs w:val="28"/>
              </w:rPr>
              <w:t>Tippett concerto for double string orchestra</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C2E23" w14:textId="77777777" w:rsidR="00EF3124" w:rsidRPr="00EF3124" w:rsidRDefault="00EF3124" w:rsidP="00EF3124">
            <w:pPr>
              <w:pStyle w:val="ListParagraph"/>
              <w:numPr>
                <w:ilvl w:val="0"/>
                <w:numId w:val="6"/>
              </w:numPr>
              <w:rPr>
                <w:sz w:val="32"/>
                <w:szCs w:val="32"/>
              </w:rPr>
            </w:pPr>
            <w:r>
              <w:rPr>
                <w:sz w:val="28"/>
                <w:szCs w:val="28"/>
              </w:rPr>
              <w:t xml:space="preserve">Despite being called a concerto, the instrumentation in fact calls for two equally balanced string orchestras. </w:t>
            </w:r>
          </w:p>
          <w:p w14:paraId="3A797AE3" w14:textId="77777777" w:rsidR="00166338" w:rsidRDefault="00EF3124" w:rsidP="00EF3124">
            <w:pPr>
              <w:pStyle w:val="ListParagraph"/>
              <w:numPr>
                <w:ilvl w:val="0"/>
                <w:numId w:val="6"/>
              </w:numPr>
              <w:rPr>
                <w:sz w:val="28"/>
                <w:szCs w:val="28"/>
              </w:rPr>
            </w:pPr>
            <w:r>
              <w:rPr>
                <w:sz w:val="28"/>
                <w:szCs w:val="28"/>
              </w:rPr>
              <w:t>The word concerto refers to the Baroque principle of different and opposing groups to achieve contrast</w:t>
            </w:r>
            <w:r>
              <w:rPr>
                <w:sz w:val="28"/>
                <w:szCs w:val="28"/>
              </w:rPr>
              <w:t xml:space="preserve"> </w:t>
            </w:r>
            <w:r>
              <w:rPr>
                <w:sz w:val="28"/>
                <w:szCs w:val="28"/>
              </w:rPr>
              <w:t>rather than the modern-day concerto featuring a soloist.</w:t>
            </w:r>
          </w:p>
          <w:p w14:paraId="3725A8A1" w14:textId="66D820B9" w:rsidR="00EF3124" w:rsidRPr="00EF3124" w:rsidRDefault="00EF3124" w:rsidP="00EF3124">
            <w:pPr>
              <w:pStyle w:val="ListParagraph"/>
              <w:numPr>
                <w:ilvl w:val="0"/>
                <w:numId w:val="6"/>
              </w:numPr>
              <w:rPr>
                <w:sz w:val="28"/>
                <w:szCs w:val="28"/>
              </w:rPr>
            </w:pPr>
            <w:r>
              <w:rPr>
                <w:sz w:val="28"/>
                <w:szCs w:val="28"/>
              </w:rPr>
              <w:t>There are no concertino/</w:t>
            </w:r>
            <w:proofErr w:type="spellStart"/>
            <w:r>
              <w:rPr>
                <w:sz w:val="28"/>
                <w:szCs w:val="28"/>
              </w:rPr>
              <w:t>ripieno</w:t>
            </w:r>
            <w:proofErr w:type="spellEnd"/>
            <w:r>
              <w:rPr>
                <w:sz w:val="28"/>
                <w:szCs w:val="28"/>
              </w:rPr>
              <w:t xml:space="preserve"> oppositions either. The textural interest doesn’t come from this either.</w:t>
            </w:r>
          </w:p>
        </w:tc>
      </w:tr>
      <w:tr w:rsidR="006D7AC6" w:rsidRPr="00166338" w14:paraId="3799E338"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B781" w14:textId="635D9A67" w:rsidR="006D7AC6" w:rsidRDefault="006D7AC6" w:rsidP="00FE1FCE">
            <w:pPr>
              <w:rPr>
                <w:sz w:val="28"/>
                <w:szCs w:val="28"/>
              </w:rPr>
            </w:pPr>
            <w:r>
              <w:rPr>
                <w:sz w:val="28"/>
                <w:szCs w:val="28"/>
              </w:rPr>
              <w:t>Brahms piano concerto no. 1 mvt 2</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C57C1" w14:textId="3058F1CB" w:rsidR="006D7AC6" w:rsidRDefault="006D7AC6" w:rsidP="00EF3124">
            <w:pPr>
              <w:pStyle w:val="ListParagraph"/>
              <w:numPr>
                <w:ilvl w:val="0"/>
                <w:numId w:val="6"/>
              </w:numPr>
              <w:rPr>
                <w:sz w:val="28"/>
                <w:szCs w:val="28"/>
              </w:rPr>
            </w:pPr>
            <w:r>
              <w:rPr>
                <w:sz w:val="28"/>
                <w:szCs w:val="28"/>
              </w:rPr>
              <w:t>Strings and a very reduced wind section accompany the solo piano</w:t>
            </w:r>
            <w:r w:rsidR="00954419">
              <w:rPr>
                <w:sz w:val="28"/>
                <w:szCs w:val="28"/>
              </w:rPr>
              <w:t xml:space="preserve"> here.</w:t>
            </w:r>
          </w:p>
          <w:p w14:paraId="39A0AB09" w14:textId="77777777" w:rsidR="006D7AC6" w:rsidRDefault="006D7AC6" w:rsidP="00EF3124">
            <w:pPr>
              <w:pStyle w:val="ListParagraph"/>
              <w:numPr>
                <w:ilvl w:val="0"/>
                <w:numId w:val="6"/>
              </w:numPr>
              <w:rPr>
                <w:sz w:val="28"/>
                <w:szCs w:val="28"/>
              </w:rPr>
            </w:pPr>
            <w:r>
              <w:rPr>
                <w:sz w:val="28"/>
                <w:szCs w:val="28"/>
              </w:rPr>
              <w:t xml:space="preserve">An example to demonstrate the greater possibilities of textural contrast and variation using a modern-day orchestra rather than a string orchestra </w:t>
            </w:r>
            <w:r w:rsidR="00954419">
              <w:rPr>
                <w:sz w:val="28"/>
                <w:szCs w:val="28"/>
              </w:rPr>
              <w:t>and basso continuo.</w:t>
            </w:r>
          </w:p>
          <w:p w14:paraId="00437987" w14:textId="3ED76A3A" w:rsidR="00954419" w:rsidRDefault="00954419" w:rsidP="00EF3124">
            <w:pPr>
              <w:pStyle w:val="ListParagraph"/>
              <w:numPr>
                <w:ilvl w:val="0"/>
                <w:numId w:val="6"/>
              </w:numPr>
              <w:rPr>
                <w:sz w:val="28"/>
                <w:szCs w:val="28"/>
              </w:rPr>
            </w:pPr>
            <w:r>
              <w:rPr>
                <w:sz w:val="28"/>
                <w:szCs w:val="28"/>
              </w:rPr>
              <w:t xml:space="preserve">In the Vivaldi, it is nearly always all the </w:t>
            </w:r>
            <w:proofErr w:type="spellStart"/>
            <w:r>
              <w:rPr>
                <w:sz w:val="28"/>
                <w:szCs w:val="28"/>
              </w:rPr>
              <w:t>ripieno</w:t>
            </w:r>
            <w:proofErr w:type="spellEnd"/>
            <w:r>
              <w:rPr>
                <w:sz w:val="28"/>
                <w:szCs w:val="28"/>
              </w:rPr>
              <w:t xml:space="preserve"> that plays in a </w:t>
            </w:r>
            <w:proofErr w:type="spellStart"/>
            <w:r>
              <w:rPr>
                <w:sz w:val="28"/>
                <w:szCs w:val="28"/>
              </w:rPr>
              <w:t>tutti</w:t>
            </w:r>
            <w:proofErr w:type="spellEnd"/>
            <w:r>
              <w:rPr>
                <w:sz w:val="28"/>
                <w:szCs w:val="28"/>
              </w:rPr>
              <w:t xml:space="preserve"> section. Sometimes the harpsichord and bass </w:t>
            </w:r>
            <w:proofErr w:type="gramStart"/>
            <w:r>
              <w:rPr>
                <w:sz w:val="28"/>
                <w:szCs w:val="28"/>
              </w:rPr>
              <w:t>is</w:t>
            </w:r>
            <w:proofErr w:type="gramEnd"/>
            <w:r>
              <w:rPr>
                <w:sz w:val="28"/>
                <w:szCs w:val="28"/>
              </w:rPr>
              <w:t xml:space="preserve"> omitted which does create quite an effective contrast in the sound</w:t>
            </w:r>
            <w:r w:rsidR="001E2171">
              <w:rPr>
                <w:sz w:val="28"/>
                <w:szCs w:val="28"/>
              </w:rPr>
              <w:t xml:space="preserve"> and texture of the accompaniment.</w:t>
            </w:r>
          </w:p>
        </w:tc>
      </w:tr>
    </w:tbl>
    <w:p w14:paraId="793E4969" w14:textId="77777777" w:rsidR="003F193E" w:rsidRPr="00166338" w:rsidRDefault="003F193E" w:rsidP="006B3098">
      <w:pPr>
        <w:rPr>
          <w:sz w:val="28"/>
          <w:szCs w:val="28"/>
        </w:rPr>
      </w:pPr>
    </w:p>
    <w:p w14:paraId="56477EC3" w14:textId="77777777" w:rsidR="00F60FDF" w:rsidRDefault="00F60FDF" w:rsidP="006B3098">
      <w:pPr>
        <w:rPr>
          <w:sz w:val="28"/>
          <w:szCs w:val="28"/>
        </w:rPr>
      </w:pPr>
    </w:p>
    <w:p w14:paraId="4009EAEF" w14:textId="77777777" w:rsidR="00F60FDF" w:rsidRDefault="00F60FDF" w:rsidP="006B3098">
      <w:pPr>
        <w:rPr>
          <w:sz w:val="28"/>
          <w:szCs w:val="28"/>
        </w:rPr>
      </w:pPr>
    </w:p>
    <w:p w14:paraId="2D9B50B4" w14:textId="0FD6D72F" w:rsidR="004E0BA4" w:rsidRDefault="004E0BA4" w:rsidP="006B3098">
      <w:pPr>
        <w:rPr>
          <w:sz w:val="28"/>
          <w:szCs w:val="28"/>
          <w:lang w:val="fr-FR"/>
        </w:rPr>
      </w:pPr>
      <w:r w:rsidRPr="00593BA2">
        <w:rPr>
          <w:sz w:val="28"/>
          <w:szCs w:val="28"/>
        </w:rPr>
        <w:lastRenderedPageBreak/>
        <w:t>Sonority</w:t>
      </w:r>
      <w:r>
        <w:rPr>
          <w:sz w:val="28"/>
          <w:szCs w:val="28"/>
          <w:lang w:val="fr-FR"/>
        </w:rPr>
        <w:t>/</w:t>
      </w:r>
      <w:r w:rsidR="002A0521">
        <w:rPr>
          <w:sz w:val="28"/>
          <w:szCs w:val="28"/>
          <w:lang w:val="fr-FR"/>
        </w:rPr>
        <w:t>Dynamics</w:t>
      </w:r>
    </w:p>
    <w:tbl>
      <w:tblPr>
        <w:tblStyle w:val="TableGrid"/>
        <w:tblW w:w="0" w:type="auto"/>
        <w:tblLook w:val="04A0" w:firstRow="1" w:lastRow="0" w:firstColumn="1" w:lastColumn="0" w:noHBand="0" w:noVBand="1"/>
      </w:tblPr>
      <w:tblGrid>
        <w:gridCol w:w="3539"/>
        <w:gridCol w:w="5477"/>
      </w:tblGrid>
      <w:tr w:rsidR="002F1B1E" w:rsidRPr="004E0BA4" w14:paraId="7CF67CBC"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8FB7D" w14:textId="2B1CFB92" w:rsidR="002F1B1E" w:rsidRPr="00166338" w:rsidRDefault="00166338" w:rsidP="00FE1FCE">
            <w:pPr>
              <w:rPr>
                <w:sz w:val="28"/>
                <w:szCs w:val="28"/>
              </w:rPr>
            </w:pPr>
            <w:r>
              <w:rPr>
                <w:sz w:val="28"/>
                <w:szCs w:val="28"/>
              </w:rPr>
              <w:t>Tippett concerto for double string orchestra</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14B1D1" w14:textId="190274F7" w:rsidR="00EF3124" w:rsidRPr="00EF3124" w:rsidRDefault="00EF3124" w:rsidP="00EF3124">
            <w:pPr>
              <w:pStyle w:val="ListParagraph"/>
              <w:numPr>
                <w:ilvl w:val="0"/>
                <w:numId w:val="6"/>
              </w:numPr>
              <w:rPr>
                <w:sz w:val="32"/>
                <w:szCs w:val="32"/>
              </w:rPr>
            </w:pPr>
            <w:r>
              <w:rPr>
                <w:sz w:val="28"/>
                <w:szCs w:val="28"/>
              </w:rPr>
              <w:t>Uses two opposing groups to achieve contrast in sound despite the two groups having the same sonority.</w:t>
            </w:r>
          </w:p>
        </w:tc>
      </w:tr>
      <w:tr w:rsidR="002F1B1E" w:rsidRPr="002E61E5" w14:paraId="3DB2320C"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1C2206" w14:textId="4D8C00FE" w:rsidR="002F1B1E" w:rsidRPr="00166338" w:rsidRDefault="00166338" w:rsidP="00FE1FCE">
            <w:pPr>
              <w:rPr>
                <w:sz w:val="28"/>
                <w:szCs w:val="28"/>
              </w:rPr>
            </w:pPr>
            <w:r>
              <w:rPr>
                <w:sz w:val="28"/>
                <w:szCs w:val="28"/>
              </w:rPr>
              <w:t xml:space="preserve">Handel concerti </w:t>
            </w:r>
            <w:proofErr w:type="spellStart"/>
            <w:r>
              <w:rPr>
                <w:sz w:val="28"/>
                <w:szCs w:val="28"/>
              </w:rPr>
              <w:t>grossi</w:t>
            </w:r>
            <w:proofErr w:type="spellEnd"/>
            <w:r>
              <w:rPr>
                <w:sz w:val="28"/>
                <w:szCs w:val="28"/>
              </w:rPr>
              <w:t xml:space="preserve"> op. 6</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37FF2" w14:textId="266DA84C" w:rsidR="002F1B1E" w:rsidRPr="00A561CF" w:rsidRDefault="00A561CF" w:rsidP="00FE1FCE">
            <w:pPr>
              <w:pStyle w:val="ListParagraph"/>
              <w:numPr>
                <w:ilvl w:val="0"/>
                <w:numId w:val="6"/>
              </w:numPr>
              <w:rPr>
                <w:sz w:val="32"/>
                <w:szCs w:val="32"/>
              </w:rPr>
            </w:pPr>
            <w:r>
              <w:rPr>
                <w:sz w:val="28"/>
                <w:szCs w:val="28"/>
              </w:rPr>
              <w:t xml:space="preserve">Op. 6 is a set of 12 concerti </w:t>
            </w:r>
            <w:proofErr w:type="spellStart"/>
            <w:r>
              <w:rPr>
                <w:sz w:val="28"/>
                <w:szCs w:val="28"/>
              </w:rPr>
              <w:t>grossi</w:t>
            </w:r>
            <w:proofErr w:type="spellEnd"/>
            <w:r>
              <w:rPr>
                <w:sz w:val="28"/>
                <w:szCs w:val="28"/>
              </w:rPr>
              <w:t xml:space="preserve"> also written for two violins, cello and strings. </w:t>
            </w:r>
          </w:p>
          <w:p w14:paraId="2D51FF0C" w14:textId="40904FBF" w:rsidR="00A561CF" w:rsidRPr="002E61E5" w:rsidRDefault="00A561CF" w:rsidP="00FE1FCE">
            <w:pPr>
              <w:pStyle w:val="ListParagraph"/>
              <w:numPr>
                <w:ilvl w:val="0"/>
                <w:numId w:val="6"/>
              </w:numPr>
              <w:rPr>
                <w:sz w:val="32"/>
                <w:szCs w:val="32"/>
              </w:rPr>
            </w:pPr>
            <w:r>
              <w:rPr>
                <w:sz w:val="28"/>
                <w:szCs w:val="28"/>
              </w:rPr>
              <w:t>The same instrumental grouping as the set work</w:t>
            </w:r>
            <w:r w:rsidR="00F16D46">
              <w:rPr>
                <w:sz w:val="28"/>
                <w:szCs w:val="28"/>
              </w:rPr>
              <w:t xml:space="preserve"> and a very common groupin</w:t>
            </w:r>
            <w:r w:rsidR="00F40AE7">
              <w:rPr>
                <w:sz w:val="28"/>
                <w:szCs w:val="28"/>
              </w:rPr>
              <w:t>g in the Baroque era in general.</w:t>
            </w:r>
          </w:p>
        </w:tc>
      </w:tr>
      <w:tr w:rsidR="002F1B1E" w:rsidRPr="00F90801" w14:paraId="11C4B2F2" w14:textId="77777777" w:rsidTr="00FE1FCE">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6C328" w14:textId="18A182AF" w:rsidR="002F1B1E" w:rsidRPr="00166338" w:rsidRDefault="00166338" w:rsidP="00FE1FCE">
            <w:pPr>
              <w:rPr>
                <w:sz w:val="28"/>
                <w:szCs w:val="28"/>
                <w:lang w:val="fr-FR"/>
              </w:rPr>
            </w:pPr>
            <w:r w:rsidRPr="00166338">
              <w:rPr>
                <w:sz w:val="28"/>
                <w:szCs w:val="28"/>
                <w:lang w:val="fr-FR"/>
              </w:rPr>
              <w:t xml:space="preserve">Isabella </w:t>
            </w:r>
            <w:proofErr w:type="spellStart"/>
            <w:r w:rsidRPr="00166338">
              <w:rPr>
                <w:sz w:val="28"/>
                <w:szCs w:val="28"/>
                <w:lang w:val="fr-FR"/>
              </w:rPr>
              <w:t>Leonarda</w:t>
            </w:r>
            <w:proofErr w:type="spellEnd"/>
            <w:r w:rsidRPr="00166338">
              <w:rPr>
                <w:sz w:val="28"/>
                <w:szCs w:val="28"/>
                <w:lang w:val="fr-FR"/>
              </w:rPr>
              <w:t xml:space="preserve"> 12 </w:t>
            </w:r>
            <w:proofErr w:type="spellStart"/>
            <w:r w:rsidRPr="00166338">
              <w:rPr>
                <w:sz w:val="28"/>
                <w:szCs w:val="28"/>
                <w:lang w:val="fr-FR"/>
              </w:rPr>
              <w:t>sonatas</w:t>
            </w:r>
            <w:proofErr w:type="spellEnd"/>
            <w:r w:rsidRPr="00166338">
              <w:rPr>
                <w:sz w:val="28"/>
                <w:szCs w:val="28"/>
                <w:lang w:val="fr-FR"/>
              </w:rPr>
              <w:t xml:space="preserve"> op. 16, </w:t>
            </w:r>
            <w:proofErr w:type="spellStart"/>
            <w:r w:rsidRPr="00166338">
              <w:rPr>
                <w:sz w:val="28"/>
                <w:szCs w:val="28"/>
                <w:lang w:val="fr-FR"/>
              </w:rPr>
              <w:t>son</w:t>
            </w:r>
            <w:r>
              <w:rPr>
                <w:sz w:val="28"/>
                <w:szCs w:val="28"/>
                <w:lang w:val="fr-FR"/>
              </w:rPr>
              <w:t>ata</w:t>
            </w:r>
            <w:proofErr w:type="spellEnd"/>
            <w:r>
              <w:rPr>
                <w:sz w:val="28"/>
                <w:szCs w:val="28"/>
                <w:lang w:val="fr-FR"/>
              </w:rPr>
              <w:t xml:space="preserve"> quarta</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9DCB3" w14:textId="22C1EE62" w:rsidR="002F1B1E" w:rsidRPr="00F90801" w:rsidRDefault="00F90801" w:rsidP="00FE1FCE">
            <w:pPr>
              <w:pStyle w:val="ListParagraph"/>
              <w:numPr>
                <w:ilvl w:val="0"/>
                <w:numId w:val="6"/>
              </w:numPr>
              <w:rPr>
                <w:sz w:val="28"/>
                <w:szCs w:val="28"/>
              </w:rPr>
            </w:pPr>
            <w:r w:rsidRPr="00F90801">
              <w:rPr>
                <w:sz w:val="28"/>
                <w:szCs w:val="28"/>
                <w:lang w:val="fr-FR"/>
              </w:rPr>
              <w:t>Mvt 5 = solo violone i.e. viol sol</w:t>
            </w:r>
            <w:r>
              <w:rPr>
                <w:sz w:val="28"/>
                <w:szCs w:val="28"/>
                <w:lang w:val="fr-FR"/>
              </w:rPr>
              <w:t xml:space="preserve">o + </w:t>
            </w:r>
            <w:proofErr w:type="spellStart"/>
            <w:r>
              <w:rPr>
                <w:sz w:val="28"/>
                <w:szCs w:val="28"/>
                <w:lang w:val="fr-FR"/>
              </w:rPr>
              <w:t>organ</w:t>
            </w:r>
            <w:proofErr w:type="spellEnd"/>
            <w:r>
              <w:rPr>
                <w:sz w:val="28"/>
                <w:szCs w:val="28"/>
                <w:lang w:val="fr-FR"/>
              </w:rPr>
              <w:t xml:space="preserve"> + continuo. </w:t>
            </w:r>
            <w:r w:rsidRPr="00F90801">
              <w:rPr>
                <w:sz w:val="28"/>
                <w:szCs w:val="28"/>
              </w:rPr>
              <w:t>Makes for contrast with t</w:t>
            </w:r>
            <w:r>
              <w:rPr>
                <w:sz w:val="28"/>
                <w:szCs w:val="28"/>
              </w:rPr>
              <w:t>he other movements which feature a concertino.</w:t>
            </w:r>
          </w:p>
        </w:tc>
      </w:tr>
    </w:tbl>
    <w:p w14:paraId="109729EE" w14:textId="77777777" w:rsidR="003F193E" w:rsidRPr="00F90801" w:rsidRDefault="003F193E" w:rsidP="006B3098">
      <w:pPr>
        <w:rPr>
          <w:sz w:val="28"/>
          <w:szCs w:val="28"/>
        </w:rPr>
      </w:pPr>
    </w:p>
    <w:p w14:paraId="034BFC9C" w14:textId="29071AAD" w:rsidR="004E0BA4" w:rsidRDefault="004E0BA4" w:rsidP="006B3098">
      <w:pPr>
        <w:rPr>
          <w:sz w:val="28"/>
          <w:szCs w:val="28"/>
          <w:lang w:val="fr-FR"/>
        </w:rPr>
      </w:pPr>
      <w:r>
        <w:rPr>
          <w:sz w:val="28"/>
          <w:szCs w:val="28"/>
          <w:lang w:val="fr-FR"/>
        </w:rPr>
        <w:t>Tempo/</w:t>
      </w:r>
      <w:r w:rsidRPr="00C4293F">
        <w:rPr>
          <w:sz w:val="28"/>
          <w:szCs w:val="28"/>
        </w:rPr>
        <w:t>metre</w:t>
      </w:r>
      <w:r>
        <w:rPr>
          <w:sz w:val="28"/>
          <w:szCs w:val="28"/>
          <w:lang w:val="fr-FR"/>
        </w:rPr>
        <w:t>/</w:t>
      </w:r>
      <w:r w:rsidRPr="00C4293F">
        <w:rPr>
          <w:sz w:val="28"/>
          <w:szCs w:val="28"/>
        </w:rPr>
        <w:t>rhythm</w:t>
      </w:r>
    </w:p>
    <w:tbl>
      <w:tblPr>
        <w:tblStyle w:val="TableGrid"/>
        <w:tblW w:w="0" w:type="auto"/>
        <w:tblLook w:val="04A0" w:firstRow="1" w:lastRow="0" w:firstColumn="1" w:lastColumn="0" w:noHBand="0" w:noVBand="1"/>
      </w:tblPr>
      <w:tblGrid>
        <w:gridCol w:w="3539"/>
        <w:gridCol w:w="5477"/>
      </w:tblGrid>
      <w:tr w:rsidR="004E0BA4" w:rsidRPr="004E0BA4" w14:paraId="701E2252"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1EB2CC" w14:textId="7DE68CB9" w:rsidR="004E0BA4" w:rsidRPr="00166338" w:rsidRDefault="00166338" w:rsidP="00380334">
            <w:pPr>
              <w:rPr>
                <w:sz w:val="28"/>
                <w:szCs w:val="28"/>
              </w:rPr>
            </w:pPr>
            <w:r w:rsidRPr="00984038">
              <w:rPr>
                <w:sz w:val="28"/>
                <w:szCs w:val="28"/>
              </w:rPr>
              <w:t>Handel concerto grosso op</w:t>
            </w:r>
            <w:r>
              <w:rPr>
                <w:sz w:val="28"/>
                <w:szCs w:val="28"/>
              </w:rPr>
              <w:t>.</w:t>
            </w:r>
            <w:r w:rsidRPr="00984038">
              <w:rPr>
                <w:sz w:val="28"/>
                <w:szCs w:val="28"/>
              </w:rPr>
              <w:t xml:space="preserve"> 6 n</w:t>
            </w:r>
            <w:r>
              <w:rPr>
                <w:sz w:val="28"/>
                <w:szCs w:val="28"/>
              </w:rPr>
              <w:t>o. 12</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A43EE2" w14:textId="77777777" w:rsidR="00F40AE7" w:rsidRPr="00F40AE7" w:rsidRDefault="00F40AE7" w:rsidP="00C4293F">
            <w:pPr>
              <w:pStyle w:val="ListParagraph"/>
              <w:numPr>
                <w:ilvl w:val="0"/>
                <w:numId w:val="6"/>
              </w:numPr>
              <w:rPr>
                <w:sz w:val="32"/>
                <w:szCs w:val="32"/>
              </w:rPr>
            </w:pPr>
            <w:r>
              <w:rPr>
                <w:sz w:val="28"/>
                <w:szCs w:val="28"/>
              </w:rPr>
              <w:t>The second movement is an allegro, but doesn’t have the driving quavers so distinctive of Vivaldi’s rhythmic style.</w:t>
            </w:r>
          </w:p>
          <w:p w14:paraId="0CBE004C" w14:textId="320D2B70" w:rsidR="00C4293F" w:rsidRPr="00C4293F" w:rsidRDefault="00F40AE7" w:rsidP="00C4293F">
            <w:pPr>
              <w:pStyle w:val="ListParagraph"/>
              <w:numPr>
                <w:ilvl w:val="0"/>
                <w:numId w:val="6"/>
              </w:numPr>
              <w:rPr>
                <w:sz w:val="32"/>
                <w:szCs w:val="32"/>
              </w:rPr>
            </w:pPr>
            <w:r>
              <w:rPr>
                <w:sz w:val="28"/>
                <w:szCs w:val="28"/>
              </w:rPr>
              <w:t>Does have quite an exciting offbeat quaver accompaniment though.</w:t>
            </w:r>
          </w:p>
        </w:tc>
      </w:tr>
      <w:tr w:rsidR="002E61E5" w:rsidRPr="002E61E5" w14:paraId="06A5DD73"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7A544" w14:textId="60EDA056" w:rsidR="002E61E5" w:rsidRPr="00166338" w:rsidRDefault="00166338" w:rsidP="002E61E5">
            <w:pPr>
              <w:rPr>
                <w:sz w:val="28"/>
                <w:szCs w:val="28"/>
              </w:rPr>
            </w:pPr>
            <w:r>
              <w:rPr>
                <w:sz w:val="28"/>
                <w:szCs w:val="28"/>
              </w:rPr>
              <w:t>Handel Pastoral Symphony</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BF6BF" w14:textId="113AC034" w:rsidR="002E61E5" w:rsidRPr="002E61E5" w:rsidRDefault="00F40AE7" w:rsidP="002E61E5">
            <w:pPr>
              <w:pStyle w:val="ListParagraph"/>
              <w:numPr>
                <w:ilvl w:val="0"/>
                <w:numId w:val="6"/>
              </w:numPr>
              <w:rPr>
                <w:sz w:val="32"/>
                <w:szCs w:val="32"/>
              </w:rPr>
            </w:pPr>
            <w:r>
              <w:rPr>
                <w:sz w:val="28"/>
                <w:szCs w:val="28"/>
              </w:rPr>
              <w:t xml:space="preserve">Uses the siciliano rhythm. </w:t>
            </w:r>
            <w:r w:rsidR="00034D34">
              <w:rPr>
                <w:sz w:val="28"/>
                <w:szCs w:val="28"/>
              </w:rPr>
              <w:t>S</w:t>
            </w:r>
            <w:r>
              <w:rPr>
                <w:sz w:val="28"/>
                <w:szCs w:val="28"/>
              </w:rPr>
              <w:t xml:space="preserve">pecifically </w:t>
            </w:r>
            <w:r w:rsidR="00034D34">
              <w:rPr>
                <w:sz w:val="28"/>
                <w:szCs w:val="28"/>
              </w:rPr>
              <w:t>linked with the</w:t>
            </w:r>
            <w:r>
              <w:rPr>
                <w:sz w:val="28"/>
                <w:szCs w:val="28"/>
              </w:rPr>
              <w:t xml:space="preserve"> evocation of pastoral scenes.</w:t>
            </w:r>
          </w:p>
        </w:tc>
      </w:tr>
      <w:tr w:rsidR="00034D34" w:rsidRPr="002E61E5" w14:paraId="624F0870"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9030D" w14:textId="24197941" w:rsidR="00034D34" w:rsidRDefault="00034D34" w:rsidP="002E61E5">
            <w:pPr>
              <w:rPr>
                <w:sz w:val="28"/>
                <w:szCs w:val="28"/>
              </w:rPr>
            </w:pPr>
            <w:r w:rsidRPr="00034D34">
              <w:rPr>
                <w:sz w:val="28"/>
                <w:szCs w:val="28"/>
              </w:rPr>
              <w:t>Corelli</w:t>
            </w:r>
            <w:r>
              <w:rPr>
                <w:sz w:val="28"/>
                <w:szCs w:val="28"/>
              </w:rPr>
              <w:t xml:space="preserve"> </w:t>
            </w:r>
            <w:r w:rsidRPr="00034D34">
              <w:rPr>
                <w:sz w:val="28"/>
                <w:szCs w:val="28"/>
              </w:rPr>
              <w:t>Christmas Concerto, Op. 6, No. 8</w:t>
            </w:r>
            <w:r>
              <w:rPr>
                <w:sz w:val="28"/>
                <w:szCs w:val="28"/>
              </w:rPr>
              <w:t xml:space="preserve"> last mvt</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C6CA63" w14:textId="1047927B" w:rsidR="00034D34" w:rsidRDefault="00034D34" w:rsidP="002E61E5">
            <w:pPr>
              <w:pStyle w:val="ListParagraph"/>
              <w:numPr>
                <w:ilvl w:val="0"/>
                <w:numId w:val="6"/>
              </w:numPr>
              <w:rPr>
                <w:sz w:val="28"/>
                <w:szCs w:val="28"/>
              </w:rPr>
            </w:pPr>
            <w:r>
              <w:rPr>
                <w:sz w:val="28"/>
                <w:szCs w:val="28"/>
              </w:rPr>
              <w:t>Is another well-known siciliano movement.</w:t>
            </w:r>
          </w:p>
        </w:tc>
      </w:tr>
      <w:tr w:rsidR="00907370" w:rsidRPr="00561D7E" w14:paraId="393E37CF" w14:textId="77777777" w:rsidTr="0024193D">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3D070" w14:textId="360C9240" w:rsidR="00907370" w:rsidRPr="00166338" w:rsidRDefault="00166338" w:rsidP="002E61E5">
            <w:pPr>
              <w:rPr>
                <w:sz w:val="28"/>
                <w:szCs w:val="28"/>
              </w:rPr>
            </w:pPr>
            <w:r>
              <w:rPr>
                <w:sz w:val="28"/>
                <w:szCs w:val="28"/>
              </w:rPr>
              <w:t xml:space="preserve">Siciliano </w:t>
            </w:r>
            <w:r w:rsidR="00034D34">
              <w:rPr>
                <w:sz w:val="28"/>
                <w:szCs w:val="28"/>
              </w:rPr>
              <w:t>rhythm</w:t>
            </w:r>
          </w:p>
        </w:tc>
        <w:tc>
          <w:tcPr>
            <w:tcW w:w="5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0446F" w14:textId="5BBA874D" w:rsidR="00907370" w:rsidRPr="00561D7E" w:rsidRDefault="00561D7E" w:rsidP="00907370">
            <w:pPr>
              <w:pStyle w:val="ListParagraph"/>
              <w:numPr>
                <w:ilvl w:val="0"/>
                <w:numId w:val="6"/>
              </w:numPr>
              <w:rPr>
                <w:sz w:val="28"/>
                <w:szCs w:val="28"/>
              </w:rPr>
            </w:pPr>
            <w:r w:rsidRPr="00561D7E">
              <w:rPr>
                <w:sz w:val="28"/>
                <w:szCs w:val="28"/>
              </w:rPr>
              <w:t xml:space="preserve">Use of this </w:t>
            </w:r>
            <w:r w:rsidR="00034D34">
              <w:rPr>
                <w:sz w:val="28"/>
                <w:szCs w:val="28"/>
              </w:rPr>
              <w:t xml:space="preserve">dance </w:t>
            </w:r>
            <w:r w:rsidRPr="00561D7E">
              <w:rPr>
                <w:sz w:val="28"/>
                <w:szCs w:val="28"/>
              </w:rPr>
              <w:t xml:space="preserve">rhythm </w:t>
            </w:r>
            <w:r>
              <w:rPr>
                <w:sz w:val="28"/>
                <w:szCs w:val="28"/>
              </w:rPr>
              <w:t>is a v</w:t>
            </w:r>
            <w:r w:rsidR="00166338" w:rsidRPr="00561D7E">
              <w:rPr>
                <w:sz w:val="28"/>
                <w:szCs w:val="28"/>
              </w:rPr>
              <w:t xml:space="preserve">estige of </w:t>
            </w:r>
            <w:r>
              <w:rPr>
                <w:sz w:val="28"/>
                <w:szCs w:val="28"/>
              </w:rPr>
              <w:t xml:space="preserve">the </w:t>
            </w:r>
            <w:r w:rsidR="00166338" w:rsidRPr="00561D7E">
              <w:rPr>
                <w:sz w:val="28"/>
                <w:szCs w:val="28"/>
              </w:rPr>
              <w:t xml:space="preserve">sonata da chiesa </w:t>
            </w:r>
            <w:r>
              <w:rPr>
                <w:sz w:val="28"/>
                <w:szCs w:val="28"/>
              </w:rPr>
              <w:t xml:space="preserve">form that came before the concerto grosso and was in essence a </w:t>
            </w:r>
            <w:r w:rsidR="00166338" w:rsidRPr="00561D7E">
              <w:rPr>
                <w:sz w:val="28"/>
                <w:szCs w:val="28"/>
              </w:rPr>
              <w:t>suite</w:t>
            </w:r>
            <w:r>
              <w:rPr>
                <w:sz w:val="28"/>
                <w:szCs w:val="28"/>
              </w:rPr>
              <w:t xml:space="preserve"> of dances:</w:t>
            </w:r>
            <w:r w:rsidR="00166338" w:rsidRPr="00561D7E">
              <w:rPr>
                <w:sz w:val="28"/>
                <w:szCs w:val="28"/>
              </w:rPr>
              <w:t xml:space="preserve"> </w:t>
            </w:r>
            <w:proofErr w:type="spellStart"/>
            <w:r w:rsidR="00166338" w:rsidRPr="00561D7E">
              <w:rPr>
                <w:sz w:val="28"/>
                <w:szCs w:val="28"/>
              </w:rPr>
              <w:t>sarabande</w:t>
            </w:r>
            <w:proofErr w:type="spellEnd"/>
            <w:r w:rsidR="00166338" w:rsidRPr="00561D7E">
              <w:rPr>
                <w:sz w:val="28"/>
                <w:szCs w:val="28"/>
              </w:rPr>
              <w:t>, gigue etc.</w:t>
            </w:r>
          </w:p>
        </w:tc>
      </w:tr>
    </w:tbl>
    <w:p w14:paraId="146C3191" w14:textId="77777777" w:rsidR="008534EC" w:rsidRPr="00561D7E" w:rsidRDefault="008534EC" w:rsidP="006B3098">
      <w:pPr>
        <w:rPr>
          <w:noProof/>
          <w:sz w:val="28"/>
          <w:szCs w:val="28"/>
        </w:rPr>
      </w:pPr>
    </w:p>
    <w:p w14:paraId="6D362004" w14:textId="582A3CA4" w:rsidR="004E0BA4" w:rsidRPr="00561D7E" w:rsidRDefault="004E0BA4" w:rsidP="006B3098">
      <w:pPr>
        <w:rPr>
          <w:sz w:val="28"/>
          <w:szCs w:val="28"/>
        </w:rPr>
      </w:pPr>
    </w:p>
    <w:sectPr w:rsidR="004E0BA4" w:rsidRPr="00561D7E" w:rsidSect="002A0521">
      <w:pgSz w:w="11906" w:h="16838"/>
      <w:pgMar w:top="1440" w:right="1440" w:bottom="1440" w:left="1440" w:header="397" w:footer="708" w:gutter="0"/>
      <w:pgBorders w:offsetFrom="page">
        <w:top w:val="single" w:sz="12" w:space="24" w:color="002060"/>
        <w:left w:val="single" w:sz="12" w:space="24" w:color="002060"/>
        <w:bottom w:val="single" w:sz="12" w:space="24" w:color="002060"/>
        <w:right w:val="sing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4AB7" w14:textId="77777777" w:rsidR="00481825" w:rsidRDefault="00481825" w:rsidP="006B3098">
      <w:pPr>
        <w:spacing w:after="0" w:line="240" w:lineRule="auto"/>
      </w:pPr>
      <w:r>
        <w:separator/>
      </w:r>
    </w:p>
  </w:endnote>
  <w:endnote w:type="continuationSeparator" w:id="0">
    <w:p w14:paraId="68445305" w14:textId="77777777" w:rsidR="00481825" w:rsidRDefault="00481825" w:rsidP="006B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o">
    <w:panose1 w:val="00000000000000000000"/>
    <w:charset w:val="00"/>
    <w:family w:val="modern"/>
    <w:notTrueType/>
    <w:pitch w:val="variable"/>
    <w:sig w:usb0="80000007" w:usb1="10000048"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A66ED" w14:textId="77777777" w:rsidR="00481825" w:rsidRDefault="00481825" w:rsidP="006B3098">
      <w:pPr>
        <w:spacing w:after="0" w:line="240" w:lineRule="auto"/>
      </w:pPr>
      <w:r>
        <w:separator/>
      </w:r>
    </w:p>
  </w:footnote>
  <w:footnote w:type="continuationSeparator" w:id="0">
    <w:p w14:paraId="57AC299E" w14:textId="77777777" w:rsidR="00481825" w:rsidRDefault="00481825" w:rsidP="006B3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6E86"/>
    <w:multiLevelType w:val="hybridMultilevel"/>
    <w:tmpl w:val="A20C444E"/>
    <w:lvl w:ilvl="0" w:tplc="B8DEA71E">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96A36C6"/>
    <w:multiLevelType w:val="hybridMultilevel"/>
    <w:tmpl w:val="16E00ECE"/>
    <w:lvl w:ilvl="0" w:tplc="B47A54E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D59D8"/>
    <w:multiLevelType w:val="hybridMultilevel"/>
    <w:tmpl w:val="10060558"/>
    <w:lvl w:ilvl="0" w:tplc="B8DEA7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55686"/>
    <w:multiLevelType w:val="hybridMultilevel"/>
    <w:tmpl w:val="3746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B7D58"/>
    <w:multiLevelType w:val="hybridMultilevel"/>
    <w:tmpl w:val="002A9A0E"/>
    <w:lvl w:ilvl="0" w:tplc="0CAC6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26DE7"/>
    <w:multiLevelType w:val="hybridMultilevel"/>
    <w:tmpl w:val="09625CFE"/>
    <w:lvl w:ilvl="0" w:tplc="09BE0A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2352F"/>
    <w:multiLevelType w:val="hybridMultilevel"/>
    <w:tmpl w:val="1634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93763"/>
    <w:multiLevelType w:val="hybridMultilevel"/>
    <w:tmpl w:val="22C2E108"/>
    <w:lvl w:ilvl="0" w:tplc="B8DEA7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877E8"/>
    <w:multiLevelType w:val="hybridMultilevel"/>
    <w:tmpl w:val="AE2E9C5E"/>
    <w:lvl w:ilvl="0" w:tplc="B8DEA71E">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8"/>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39"/>
    <w:rsid w:val="00034D34"/>
    <w:rsid w:val="00071302"/>
    <w:rsid w:val="00074516"/>
    <w:rsid w:val="00086A26"/>
    <w:rsid w:val="000959EC"/>
    <w:rsid w:val="00124C17"/>
    <w:rsid w:val="00166338"/>
    <w:rsid w:val="001C2539"/>
    <w:rsid w:val="001E2171"/>
    <w:rsid w:val="002026BE"/>
    <w:rsid w:val="002207E5"/>
    <w:rsid w:val="0024193D"/>
    <w:rsid w:val="002A0521"/>
    <w:rsid w:val="002E61E5"/>
    <w:rsid w:val="002F1B1E"/>
    <w:rsid w:val="0032526B"/>
    <w:rsid w:val="00342870"/>
    <w:rsid w:val="0038170E"/>
    <w:rsid w:val="003A0102"/>
    <w:rsid w:val="003B5F82"/>
    <w:rsid w:val="003F193E"/>
    <w:rsid w:val="00442F52"/>
    <w:rsid w:val="00481825"/>
    <w:rsid w:val="004A6D68"/>
    <w:rsid w:val="004C51A2"/>
    <w:rsid w:val="004D00C3"/>
    <w:rsid w:val="004E0BA4"/>
    <w:rsid w:val="004F203D"/>
    <w:rsid w:val="00515351"/>
    <w:rsid w:val="00545562"/>
    <w:rsid w:val="00561D7E"/>
    <w:rsid w:val="00567862"/>
    <w:rsid w:val="005803CD"/>
    <w:rsid w:val="00593BA2"/>
    <w:rsid w:val="005B570D"/>
    <w:rsid w:val="005C72F3"/>
    <w:rsid w:val="00601096"/>
    <w:rsid w:val="006508EE"/>
    <w:rsid w:val="00655F96"/>
    <w:rsid w:val="0066572A"/>
    <w:rsid w:val="00667D6E"/>
    <w:rsid w:val="00681526"/>
    <w:rsid w:val="006B3098"/>
    <w:rsid w:val="006D7AC6"/>
    <w:rsid w:val="006F4D0A"/>
    <w:rsid w:val="00764F25"/>
    <w:rsid w:val="00764FBD"/>
    <w:rsid w:val="0077348D"/>
    <w:rsid w:val="007A7A59"/>
    <w:rsid w:val="007C3A78"/>
    <w:rsid w:val="007C3CFF"/>
    <w:rsid w:val="007F2E98"/>
    <w:rsid w:val="007F6090"/>
    <w:rsid w:val="008534EC"/>
    <w:rsid w:val="008567C2"/>
    <w:rsid w:val="008568F6"/>
    <w:rsid w:val="00870884"/>
    <w:rsid w:val="008E4145"/>
    <w:rsid w:val="00906BE9"/>
    <w:rsid w:val="00907370"/>
    <w:rsid w:val="00922116"/>
    <w:rsid w:val="00954419"/>
    <w:rsid w:val="00984038"/>
    <w:rsid w:val="009F376D"/>
    <w:rsid w:val="00A561CF"/>
    <w:rsid w:val="00AD4CF1"/>
    <w:rsid w:val="00AD7F53"/>
    <w:rsid w:val="00B14F3D"/>
    <w:rsid w:val="00BF3AA2"/>
    <w:rsid w:val="00C13BBB"/>
    <w:rsid w:val="00C4293F"/>
    <w:rsid w:val="00C43E17"/>
    <w:rsid w:val="00C52F86"/>
    <w:rsid w:val="00C824F2"/>
    <w:rsid w:val="00CB6B7D"/>
    <w:rsid w:val="00CB7002"/>
    <w:rsid w:val="00CF509E"/>
    <w:rsid w:val="00DA7B47"/>
    <w:rsid w:val="00DC7AD2"/>
    <w:rsid w:val="00DF16FC"/>
    <w:rsid w:val="00E60FE7"/>
    <w:rsid w:val="00E63508"/>
    <w:rsid w:val="00E76D97"/>
    <w:rsid w:val="00EB709A"/>
    <w:rsid w:val="00EF3124"/>
    <w:rsid w:val="00EF6CEE"/>
    <w:rsid w:val="00F16D46"/>
    <w:rsid w:val="00F40AE7"/>
    <w:rsid w:val="00F60FDF"/>
    <w:rsid w:val="00F90801"/>
    <w:rsid w:val="00FB1745"/>
    <w:rsid w:val="00FF2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1229"/>
  <w15:chartTrackingRefBased/>
  <w15:docId w15:val="{CF62FEB1-89A8-402C-9B04-81E20AC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86"/>
    <w:pPr>
      <w:ind w:left="720"/>
      <w:contextualSpacing/>
    </w:pPr>
  </w:style>
  <w:style w:type="paragraph" w:styleId="NoSpacing">
    <w:name w:val="No Spacing"/>
    <w:uiPriority w:val="1"/>
    <w:qFormat/>
    <w:rsid w:val="00C52F86"/>
    <w:pPr>
      <w:spacing w:after="0" w:line="240" w:lineRule="auto"/>
    </w:pPr>
  </w:style>
  <w:style w:type="paragraph" w:styleId="Header">
    <w:name w:val="header"/>
    <w:basedOn w:val="Normal"/>
    <w:link w:val="HeaderChar"/>
    <w:uiPriority w:val="99"/>
    <w:unhideWhenUsed/>
    <w:rsid w:val="006B3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098"/>
  </w:style>
  <w:style w:type="paragraph" w:styleId="Footer">
    <w:name w:val="footer"/>
    <w:basedOn w:val="Normal"/>
    <w:link w:val="FooterChar"/>
    <w:uiPriority w:val="99"/>
    <w:unhideWhenUsed/>
    <w:rsid w:val="006B3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098"/>
  </w:style>
  <w:style w:type="table" w:styleId="TableGrid">
    <w:name w:val="Table Grid"/>
    <w:basedOn w:val="TableNormal"/>
    <w:uiPriority w:val="39"/>
    <w:rsid w:val="006B3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059431-FCF4-4737-989C-5800DBB1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6</Pages>
  <Words>1096</Words>
  <Characters>5350</Characters>
  <Application>Microsoft Office Word</Application>
  <DocSecurity>0</DocSecurity>
  <Lines>267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Walters</dc:creator>
  <cp:keywords/>
  <dc:description/>
  <cp:lastModifiedBy>Jess Walters</cp:lastModifiedBy>
  <cp:revision>25</cp:revision>
  <dcterms:created xsi:type="dcterms:W3CDTF">2019-11-30T11:14:00Z</dcterms:created>
  <dcterms:modified xsi:type="dcterms:W3CDTF">2019-12-20T13:44:00Z</dcterms:modified>
</cp:coreProperties>
</file>